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D53" w:rsidRDefault="00625D53" w:rsidP="000E5661">
      <w:pPr>
        <w:spacing w:after="0" w:line="240" w:lineRule="auto"/>
      </w:pPr>
    </w:p>
    <w:p w:rsidR="001961E2" w:rsidRPr="00595D5D" w:rsidRDefault="00A537A0" w:rsidP="00A537A0">
      <w:pPr>
        <w:spacing w:after="0" w:line="240" w:lineRule="auto"/>
        <w:jc w:val="center"/>
        <w:rPr>
          <w:rFonts w:ascii="Times New Roman" w:eastAsia="Times New Roman" w:hAnsi="Times New Roman" w:cs="Times New Roman"/>
          <w:b/>
          <w:sz w:val="32"/>
          <w:szCs w:val="32"/>
          <w:lang w:val="en-US" w:eastAsia="bg-BG"/>
        </w:rPr>
      </w:pPr>
      <w:r w:rsidRPr="00D66E94">
        <w:rPr>
          <w:rFonts w:ascii="Times New Roman" w:eastAsia="Times New Roman" w:hAnsi="Times New Roman" w:cs="Times New Roman"/>
          <w:b/>
          <w:sz w:val="32"/>
          <w:szCs w:val="32"/>
          <w:lang w:eastAsia="bg-BG"/>
        </w:rPr>
        <w:t>ПРОТОКОЛ</w:t>
      </w:r>
      <w:r>
        <w:rPr>
          <w:rFonts w:ascii="Times New Roman" w:eastAsia="Times New Roman" w:hAnsi="Times New Roman" w:cs="Times New Roman"/>
          <w:b/>
          <w:sz w:val="32"/>
          <w:szCs w:val="32"/>
          <w:lang w:eastAsia="bg-BG"/>
        </w:rPr>
        <w:t xml:space="preserve">  №</w:t>
      </w:r>
      <w:r w:rsidR="0081724A">
        <w:rPr>
          <w:rFonts w:ascii="Times New Roman" w:eastAsia="Times New Roman" w:hAnsi="Times New Roman" w:cs="Times New Roman"/>
          <w:b/>
          <w:sz w:val="32"/>
          <w:szCs w:val="32"/>
          <w:lang w:eastAsia="bg-BG"/>
        </w:rPr>
        <w:t>53</w:t>
      </w:r>
    </w:p>
    <w:p w:rsidR="00A537A0" w:rsidRPr="00A1520E" w:rsidRDefault="00A537A0" w:rsidP="00A1520E">
      <w:pPr>
        <w:jc w:val="center"/>
        <w:rPr>
          <w:rFonts w:ascii="Times New Roman" w:eastAsia="Times New Roman" w:hAnsi="Times New Roman" w:cs="Times New Roman"/>
          <w:b/>
          <w:sz w:val="32"/>
          <w:szCs w:val="32"/>
          <w:lang w:eastAsia="bg-BG"/>
        </w:rPr>
      </w:pPr>
      <w:r w:rsidRPr="00D66E94">
        <w:rPr>
          <w:rFonts w:ascii="Times New Roman" w:eastAsia="Times New Roman" w:hAnsi="Times New Roman" w:cs="Times New Roman"/>
          <w:b/>
          <w:sz w:val="32"/>
          <w:szCs w:val="32"/>
          <w:lang w:eastAsia="bg-BG"/>
        </w:rPr>
        <w:t xml:space="preserve">ОТ   ЗАСЕДАНИЕ    НА   ОБЩИНСКИ СЪВЕТ – ТУТРАКАН,    ПРОВЕДЕНО   НА </w:t>
      </w:r>
      <w:r w:rsidR="0081724A">
        <w:rPr>
          <w:rFonts w:ascii="Times New Roman" w:eastAsia="Times New Roman" w:hAnsi="Times New Roman" w:cs="Times New Roman"/>
          <w:b/>
          <w:sz w:val="32"/>
          <w:szCs w:val="32"/>
          <w:lang w:eastAsia="bg-BG"/>
        </w:rPr>
        <w:t>17</w:t>
      </w:r>
      <w:r w:rsidRPr="00D66E94">
        <w:rPr>
          <w:rFonts w:ascii="Times New Roman" w:eastAsia="Times New Roman" w:hAnsi="Times New Roman" w:cs="Times New Roman"/>
          <w:b/>
          <w:sz w:val="32"/>
          <w:szCs w:val="32"/>
          <w:lang w:eastAsia="bg-BG"/>
        </w:rPr>
        <w:t>.</w:t>
      </w:r>
      <w:r w:rsidR="0081724A">
        <w:rPr>
          <w:rFonts w:ascii="Times New Roman" w:eastAsia="Times New Roman" w:hAnsi="Times New Roman" w:cs="Times New Roman"/>
          <w:b/>
          <w:sz w:val="32"/>
          <w:szCs w:val="32"/>
          <w:lang w:eastAsia="bg-BG"/>
        </w:rPr>
        <w:t>09</w:t>
      </w:r>
      <w:r w:rsidRPr="00D66E94">
        <w:rPr>
          <w:rFonts w:ascii="Times New Roman" w:eastAsia="Times New Roman" w:hAnsi="Times New Roman" w:cs="Times New Roman"/>
          <w:b/>
          <w:sz w:val="32"/>
          <w:szCs w:val="32"/>
          <w:lang w:val="ru-RU" w:eastAsia="bg-BG"/>
        </w:rPr>
        <w:t>.</w:t>
      </w:r>
      <w:r w:rsidR="008E7E85">
        <w:rPr>
          <w:rFonts w:ascii="Times New Roman" w:eastAsia="Times New Roman" w:hAnsi="Times New Roman" w:cs="Times New Roman"/>
          <w:b/>
          <w:sz w:val="32"/>
          <w:szCs w:val="32"/>
          <w:lang w:eastAsia="bg-BG"/>
        </w:rPr>
        <w:t>2026</w:t>
      </w:r>
      <w:r w:rsidRPr="00D66E94">
        <w:rPr>
          <w:rFonts w:ascii="Times New Roman" w:eastAsia="Times New Roman" w:hAnsi="Times New Roman" w:cs="Times New Roman"/>
          <w:b/>
          <w:sz w:val="32"/>
          <w:szCs w:val="32"/>
          <w:lang w:eastAsia="bg-BG"/>
        </w:rPr>
        <w:t>г.</w:t>
      </w:r>
      <w:r w:rsidR="003A4F78" w:rsidRPr="003A4F78">
        <w:rPr>
          <w:rFonts w:ascii="Times New Roman" w:eastAsia="Times New Roman" w:hAnsi="Times New Roman" w:cs="Times New Roman"/>
          <w:b/>
          <w:sz w:val="28"/>
          <w:szCs w:val="28"/>
          <w:lang w:eastAsia="bg-BG"/>
        </w:rPr>
        <w:t xml:space="preserve"> </w:t>
      </w:r>
      <w:r w:rsidR="003A4F78" w:rsidRPr="00FF71FD">
        <w:rPr>
          <w:rFonts w:ascii="Times New Roman" w:eastAsia="Times New Roman" w:hAnsi="Times New Roman" w:cs="Times New Roman"/>
          <w:b/>
          <w:sz w:val="32"/>
          <w:szCs w:val="32"/>
          <w:lang w:eastAsia="bg-BG"/>
        </w:rPr>
        <w:t>В</w:t>
      </w:r>
      <w:r w:rsidR="003A4F78" w:rsidRPr="002A4DFA">
        <w:rPr>
          <w:rFonts w:ascii="Times New Roman" w:eastAsia="Times New Roman" w:hAnsi="Times New Roman" w:cs="Times New Roman"/>
          <w:b/>
          <w:sz w:val="28"/>
          <w:szCs w:val="28"/>
          <w:lang w:val="ru-RU" w:eastAsia="bg-BG"/>
        </w:rPr>
        <w:t xml:space="preserve"> </w:t>
      </w:r>
      <w:r w:rsidR="003A4F78" w:rsidRPr="00FF71FD">
        <w:rPr>
          <w:rFonts w:ascii="Times New Roman" w:eastAsia="Times New Roman" w:hAnsi="Times New Roman" w:cs="Times New Roman"/>
          <w:b/>
          <w:sz w:val="32"/>
          <w:szCs w:val="32"/>
          <w:lang w:eastAsia="bg-BG"/>
        </w:rPr>
        <w:t>ЗАСЕДАТЕЛНАТА ЗАЛ</w:t>
      </w:r>
      <w:r w:rsidR="00AA2795" w:rsidRPr="00FF71FD">
        <w:rPr>
          <w:rFonts w:ascii="Times New Roman" w:eastAsia="Times New Roman" w:hAnsi="Times New Roman" w:cs="Times New Roman"/>
          <w:b/>
          <w:sz w:val="32"/>
          <w:szCs w:val="32"/>
          <w:lang w:eastAsia="bg-BG"/>
        </w:rPr>
        <w:t>А НА ОБЩИНСКИ СЪВЕТ ГР.ТУТРАКАН</w:t>
      </w:r>
    </w:p>
    <w:p w:rsidR="00A537A0" w:rsidRPr="00D66E94" w:rsidRDefault="0081724A" w:rsidP="003C55CA">
      <w:pPr>
        <w:spacing w:after="0" w:line="240" w:lineRule="auto"/>
        <w:jc w:val="both"/>
        <w:rPr>
          <w:rFonts w:ascii="Times New Roman" w:eastAsia="Times New Roman" w:hAnsi="Times New Roman" w:cs="Times New Roman"/>
          <w:sz w:val="24"/>
          <w:szCs w:val="24"/>
          <w:lang w:val="en-US" w:eastAsia="bg-BG"/>
        </w:rPr>
      </w:pPr>
      <w:r>
        <w:rPr>
          <w:rFonts w:ascii="Times New Roman" w:eastAsia="Times New Roman" w:hAnsi="Times New Roman" w:cs="Times New Roman"/>
          <w:sz w:val="24"/>
          <w:szCs w:val="24"/>
          <w:lang w:eastAsia="bg-BG"/>
        </w:rPr>
        <w:t xml:space="preserve">   Днес 17.09</w:t>
      </w:r>
      <w:r w:rsidR="008E7E85">
        <w:rPr>
          <w:rFonts w:ascii="Times New Roman" w:eastAsia="Times New Roman" w:hAnsi="Times New Roman" w:cs="Times New Roman"/>
          <w:sz w:val="24"/>
          <w:szCs w:val="24"/>
          <w:lang w:eastAsia="bg-BG"/>
        </w:rPr>
        <w:t>.2026</w:t>
      </w:r>
      <w:r w:rsidR="0008222A">
        <w:rPr>
          <w:rFonts w:ascii="Times New Roman" w:eastAsia="Times New Roman" w:hAnsi="Times New Roman" w:cs="Times New Roman"/>
          <w:sz w:val="24"/>
          <w:szCs w:val="24"/>
          <w:lang w:eastAsia="bg-BG"/>
        </w:rPr>
        <w:t>г. от</w:t>
      </w:r>
      <w:r w:rsidR="006928A5">
        <w:rPr>
          <w:rFonts w:ascii="Times New Roman" w:eastAsia="Times New Roman" w:hAnsi="Times New Roman" w:cs="Times New Roman"/>
          <w:sz w:val="24"/>
          <w:szCs w:val="24"/>
          <w:lang w:eastAsia="bg-BG"/>
        </w:rPr>
        <w:t xml:space="preserve"> 09:10</w:t>
      </w:r>
      <w:r w:rsidR="00A537A0" w:rsidRPr="00D66E94">
        <w:rPr>
          <w:rFonts w:ascii="Times New Roman" w:eastAsia="Times New Roman" w:hAnsi="Times New Roman" w:cs="Times New Roman"/>
          <w:sz w:val="24"/>
          <w:szCs w:val="24"/>
          <w:lang w:eastAsia="bg-BG"/>
        </w:rPr>
        <w:t xml:space="preserve"> часа </w:t>
      </w:r>
      <w:r w:rsidR="00A537A0">
        <w:rPr>
          <w:rFonts w:ascii="Times New Roman" w:eastAsia="Times New Roman" w:hAnsi="Times New Roman" w:cs="Times New Roman"/>
          <w:sz w:val="24"/>
          <w:szCs w:val="24"/>
          <w:lang w:eastAsia="bg-BG"/>
        </w:rPr>
        <w:t xml:space="preserve">се </w:t>
      </w:r>
      <w:r w:rsidR="00A537A0" w:rsidRPr="00D66E94">
        <w:rPr>
          <w:rFonts w:ascii="Times New Roman" w:eastAsia="Times New Roman" w:hAnsi="Times New Roman" w:cs="Times New Roman"/>
          <w:sz w:val="24"/>
          <w:szCs w:val="24"/>
          <w:lang w:eastAsia="bg-BG"/>
        </w:rPr>
        <w:t xml:space="preserve">проведе </w:t>
      </w:r>
      <w:r w:rsidR="000962A2">
        <w:rPr>
          <w:rFonts w:ascii="Times New Roman" w:eastAsia="Times New Roman" w:hAnsi="Times New Roman" w:cs="Times New Roman"/>
          <w:sz w:val="24"/>
          <w:szCs w:val="24"/>
          <w:lang w:val="en-US" w:eastAsia="bg-BG"/>
        </w:rPr>
        <w:t xml:space="preserve"> </w:t>
      </w:r>
      <w:r w:rsidR="000962A2">
        <w:rPr>
          <w:rFonts w:ascii="Times New Roman" w:eastAsia="Times New Roman" w:hAnsi="Times New Roman" w:cs="Times New Roman"/>
          <w:sz w:val="24"/>
          <w:szCs w:val="24"/>
          <w:lang w:eastAsia="bg-BG"/>
        </w:rPr>
        <w:t xml:space="preserve"> </w:t>
      </w:r>
      <w:r w:rsidR="00A537A0" w:rsidRPr="00D66E94">
        <w:rPr>
          <w:rFonts w:ascii="Times New Roman" w:eastAsia="Times New Roman" w:hAnsi="Times New Roman" w:cs="Times New Roman"/>
          <w:sz w:val="24"/>
          <w:szCs w:val="24"/>
          <w:lang w:eastAsia="bg-BG"/>
        </w:rPr>
        <w:t>заседание на Общински съвет – Тутракан.</w:t>
      </w:r>
      <w:r w:rsidR="00A537A0" w:rsidRPr="00D66E94">
        <w:rPr>
          <w:rFonts w:ascii="Times New Roman" w:eastAsia="Times New Roman" w:hAnsi="Times New Roman" w:cs="Times New Roman"/>
          <w:sz w:val="24"/>
          <w:szCs w:val="24"/>
          <w:lang w:val="en-US" w:eastAsia="bg-BG"/>
        </w:rPr>
        <w:t xml:space="preserve"> </w:t>
      </w:r>
    </w:p>
    <w:p w:rsidR="003A4F78" w:rsidRDefault="00A537A0" w:rsidP="003C55CA">
      <w:pPr>
        <w:spacing w:after="0" w:line="240" w:lineRule="auto"/>
        <w:jc w:val="both"/>
        <w:rPr>
          <w:rFonts w:ascii="Times New Roman" w:eastAsia="Times New Roman" w:hAnsi="Times New Roman" w:cs="Times New Roman"/>
          <w:sz w:val="24"/>
          <w:szCs w:val="24"/>
          <w:lang w:eastAsia="bg-BG"/>
        </w:rPr>
      </w:pPr>
      <w:r w:rsidRPr="00D66E94">
        <w:rPr>
          <w:rFonts w:ascii="Times New Roman" w:eastAsia="Times New Roman" w:hAnsi="Times New Roman" w:cs="Times New Roman"/>
          <w:sz w:val="24"/>
          <w:szCs w:val="24"/>
          <w:lang w:eastAsia="bg-BG"/>
        </w:rPr>
        <w:t xml:space="preserve">Кворум </w:t>
      </w:r>
      <w:r w:rsidR="00D248E1">
        <w:rPr>
          <w:rFonts w:ascii="Times New Roman" w:eastAsia="Times New Roman" w:hAnsi="Times New Roman" w:cs="Times New Roman"/>
          <w:sz w:val="24"/>
          <w:szCs w:val="24"/>
          <w:lang w:eastAsia="bg-BG"/>
        </w:rPr>
        <w:t>16</w:t>
      </w:r>
      <w:r w:rsidRPr="00D66E94">
        <w:rPr>
          <w:rFonts w:ascii="Times New Roman" w:eastAsia="Times New Roman" w:hAnsi="Times New Roman" w:cs="Times New Roman"/>
          <w:sz w:val="24"/>
          <w:szCs w:val="24"/>
          <w:lang w:eastAsia="bg-BG"/>
        </w:rPr>
        <w:t xml:space="preserve"> общински съветника. </w:t>
      </w:r>
      <w:r w:rsidR="0081724A">
        <w:rPr>
          <w:rFonts w:ascii="Times New Roman" w:eastAsia="Times New Roman" w:hAnsi="Times New Roman" w:cs="Times New Roman"/>
          <w:sz w:val="24"/>
          <w:szCs w:val="24"/>
          <w:lang w:eastAsia="bg-BG"/>
        </w:rPr>
        <w:t>Отсъства Петя Петрова</w:t>
      </w:r>
      <w:r w:rsidR="00D248E1">
        <w:rPr>
          <w:rFonts w:ascii="Times New Roman" w:eastAsia="Times New Roman" w:hAnsi="Times New Roman" w:cs="Times New Roman"/>
          <w:sz w:val="24"/>
          <w:szCs w:val="24"/>
          <w:lang w:eastAsia="bg-BG"/>
        </w:rPr>
        <w:t>.</w:t>
      </w:r>
    </w:p>
    <w:p w:rsidR="0013488D" w:rsidRPr="00E474BD" w:rsidRDefault="00A537A0" w:rsidP="003C55CA">
      <w:pPr>
        <w:spacing w:after="0" w:line="240" w:lineRule="auto"/>
        <w:jc w:val="both"/>
        <w:rPr>
          <w:rFonts w:ascii="Times New Roman" w:eastAsia="Times New Roman" w:hAnsi="Times New Roman" w:cs="Times New Roman"/>
          <w:sz w:val="24"/>
          <w:szCs w:val="24"/>
          <w:lang w:eastAsia="bg-BG"/>
        </w:rPr>
      </w:pPr>
      <w:r w:rsidRPr="00D66E94">
        <w:rPr>
          <w:rFonts w:ascii="Times New Roman" w:eastAsia="Times New Roman" w:hAnsi="Times New Roman" w:cs="Times New Roman"/>
          <w:b/>
          <w:sz w:val="24"/>
          <w:szCs w:val="24"/>
          <w:u w:val="single"/>
          <w:lang w:eastAsia="bg-BG"/>
        </w:rPr>
        <w:t xml:space="preserve">Адем </w:t>
      </w:r>
      <w:proofErr w:type="spellStart"/>
      <w:r w:rsidRPr="00D66E94">
        <w:rPr>
          <w:rFonts w:ascii="Times New Roman" w:eastAsia="Times New Roman" w:hAnsi="Times New Roman" w:cs="Times New Roman"/>
          <w:b/>
          <w:sz w:val="24"/>
          <w:szCs w:val="24"/>
          <w:u w:val="single"/>
          <w:lang w:eastAsia="bg-BG"/>
        </w:rPr>
        <w:t>Адем</w:t>
      </w:r>
      <w:proofErr w:type="spellEnd"/>
      <w:r w:rsidRPr="00D66E94">
        <w:rPr>
          <w:rFonts w:ascii="Times New Roman" w:eastAsia="Times New Roman" w:hAnsi="Times New Roman" w:cs="Times New Roman"/>
          <w:b/>
          <w:sz w:val="24"/>
          <w:szCs w:val="24"/>
          <w:u w:val="single"/>
          <w:lang w:eastAsia="bg-BG"/>
        </w:rPr>
        <w:t xml:space="preserve"> – Председател на ОбС: </w:t>
      </w:r>
      <w:r w:rsidRPr="00D66E94">
        <w:rPr>
          <w:rFonts w:ascii="Times New Roman" w:eastAsia="Times New Roman" w:hAnsi="Times New Roman" w:cs="Times New Roman"/>
          <w:sz w:val="24"/>
          <w:szCs w:val="24"/>
          <w:lang w:eastAsia="bg-BG"/>
        </w:rPr>
        <w:t>На всички е раздаден предварителен дневен</w:t>
      </w:r>
      <w:r>
        <w:rPr>
          <w:rFonts w:ascii="Times New Roman" w:eastAsia="Times New Roman" w:hAnsi="Times New Roman" w:cs="Times New Roman"/>
          <w:sz w:val="24"/>
          <w:szCs w:val="24"/>
          <w:lang w:eastAsia="bg-BG"/>
        </w:rPr>
        <w:t xml:space="preserve"> р</w:t>
      </w:r>
      <w:r w:rsidR="006928A5">
        <w:rPr>
          <w:rFonts w:ascii="Times New Roman" w:eastAsia="Times New Roman" w:hAnsi="Times New Roman" w:cs="Times New Roman"/>
          <w:sz w:val="24"/>
          <w:szCs w:val="24"/>
          <w:lang w:eastAsia="bg-BG"/>
        </w:rPr>
        <w:t>ед. Предложения по него има ли?</w:t>
      </w:r>
      <w:r w:rsidR="00030C1B">
        <w:rPr>
          <w:rFonts w:ascii="Times New Roman" w:eastAsia="Times New Roman" w:hAnsi="Times New Roman" w:cs="Times New Roman"/>
          <w:sz w:val="24"/>
          <w:szCs w:val="24"/>
          <w:lang w:eastAsia="bg-BG"/>
        </w:rPr>
        <w:t>-не постъпва</w:t>
      </w:r>
    </w:p>
    <w:p w:rsidR="00C251FC" w:rsidRDefault="00A537A0" w:rsidP="000E5661">
      <w:pPr>
        <w:spacing w:after="0" w:line="240" w:lineRule="auto"/>
        <w:jc w:val="both"/>
        <w:rPr>
          <w:rFonts w:ascii="Times New Roman" w:eastAsia="Times New Roman" w:hAnsi="Times New Roman" w:cs="Times New Roman"/>
          <w:sz w:val="24"/>
          <w:szCs w:val="24"/>
          <w:lang w:eastAsia="bg-BG"/>
        </w:rPr>
      </w:pPr>
      <w:r w:rsidRPr="00D66E94">
        <w:rPr>
          <w:rFonts w:ascii="Times New Roman" w:eastAsia="Times New Roman" w:hAnsi="Times New Roman" w:cs="Times New Roman"/>
          <w:sz w:val="24"/>
          <w:szCs w:val="24"/>
          <w:lang w:eastAsia="bg-BG"/>
        </w:rPr>
        <w:t>Преминаваме към гласуване на дневния ред:</w:t>
      </w:r>
    </w:p>
    <w:p w:rsidR="00C251FC" w:rsidRPr="0081724A" w:rsidRDefault="003C01B9" w:rsidP="0081724A">
      <w:pPr>
        <w:spacing w:after="120" w:line="240" w:lineRule="auto"/>
        <w:ind w:left="-900" w:firstLine="900"/>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Общински съвет прие</w:t>
      </w:r>
    </w:p>
    <w:p w:rsidR="002953ED" w:rsidRDefault="00A537A0" w:rsidP="0081724A">
      <w:pPr>
        <w:spacing w:after="0" w:line="240" w:lineRule="auto"/>
        <w:jc w:val="center"/>
        <w:rPr>
          <w:rFonts w:ascii="Times New Roman" w:eastAsia="Times New Roman" w:hAnsi="Times New Roman" w:cs="Times New Roman"/>
          <w:b/>
          <w:sz w:val="28"/>
          <w:szCs w:val="28"/>
          <w:lang w:eastAsia="bg-BG"/>
        </w:rPr>
      </w:pPr>
      <w:r w:rsidRPr="00D66E94">
        <w:rPr>
          <w:rFonts w:ascii="Times New Roman" w:eastAsia="Times New Roman" w:hAnsi="Times New Roman" w:cs="Times New Roman"/>
          <w:b/>
          <w:sz w:val="28"/>
          <w:szCs w:val="28"/>
          <w:lang w:eastAsia="bg-BG"/>
        </w:rPr>
        <w:t>РЕШЕНИЕ №</w:t>
      </w:r>
      <w:r w:rsidR="0081724A">
        <w:rPr>
          <w:rFonts w:ascii="Times New Roman" w:eastAsia="Times New Roman" w:hAnsi="Times New Roman" w:cs="Times New Roman"/>
          <w:b/>
          <w:sz w:val="28"/>
          <w:szCs w:val="28"/>
          <w:lang w:eastAsia="bg-BG"/>
        </w:rPr>
        <w:t xml:space="preserve"> 332</w:t>
      </w:r>
    </w:p>
    <w:p w:rsidR="00C251FC" w:rsidRPr="00C251FC" w:rsidRDefault="00C251FC" w:rsidP="00C251FC">
      <w:pPr>
        <w:spacing w:after="0" w:line="240" w:lineRule="auto"/>
        <w:jc w:val="center"/>
        <w:rPr>
          <w:rFonts w:ascii="Times New Roman" w:eastAsia="Times New Roman" w:hAnsi="Times New Roman" w:cs="Times New Roman"/>
          <w:b/>
          <w:sz w:val="26"/>
          <w:szCs w:val="26"/>
          <w:lang w:eastAsia="bg-BG"/>
        </w:rPr>
      </w:pPr>
      <w:r w:rsidRPr="00C251FC">
        <w:rPr>
          <w:rFonts w:ascii="Times New Roman" w:eastAsia="Times New Roman" w:hAnsi="Times New Roman" w:cs="Times New Roman"/>
          <w:b/>
          <w:sz w:val="26"/>
          <w:szCs w:val="26"/>
          <w:lang w:eastAsia="bg-BG"/>
        </w:rPr>
        <w:t>ДНЕВЕН РЕД:</w:t>
      </w:r>
    </w:p>
    <w:p w:rsidR="00005F2A" w:rsidRDefault="00005F2A" w:rsidP="00AA2795">
      <w:pPr>
        <w:spacing w:after="0" w:line="240" w:lineRule="auto"/>
        <w:jc w:val="both"/>
        <w:outlineLvl w:val="0"/>
        <w:rPr>
          <w:rFonts w:ascii="Times New Roman" w:hAnsi="Times New Roman" w:cs="Times New Roman"/>
          <w:b/>
          <w:bCs/>
          <w:sz w:val="24"/>
          <w:szCs w:val="24"/>
        </w:rPr>
      </w:pPr>
    </w:p>
    <w:p w:rsidR="00030C1B" w:rsidRPr="00030C1B" w:rsidRDefault="00030C1B" w:rsidP="00030C1B">
      <w:pPr>
        <w:spacing w:after="0" w:line="240" w:lineRule="auto"/>
        <w:jc w:val="both"/>
        <w:rPr>
          <w:rFonts w:ascii="Times New Roman" w:eastAsia="Times New Roman" w:hAnsi="Times New Roman" w:cs="Times New Roman"/>
          <w:b/>
          <w:sz w:val="23"/>
          <w:szCs w:val="23"/>
          <w:lang w:eastAsia="bg-BG"/>
        </w:rPr>
      </w:pPr>
      <w:r w:rsidRPr="00030C1B">
        <w:rPr>
          <w:rFonts w:ascii="Times New Roman" w:eastAsia="Times New Roman" w:hAnsi="Times New Roman" w:cs="Times New Roman"/>
          <w:b/>
          <w:sz w:val="23"/>
          <w:szCs w:val="23"/>
          <w:lang w:eastAsia="bg-BG"/>
        </w:rPr>
        <w:t xml:space="preserve">1. Допълване на Годишната програма за управление и разпореждане с имотите общинска собственост в Община Тутракан за 2026 г., приета с Решение № 503 по Протокол № 43 от 26.02.2026 г. на Общински съвет – Тутракан и приемане на решение за продажба на незастроен поземлен имот с идентификатор № 73496.501.3395, находящ се в гр. Тутракан, ул. „Опълченска“, кв.146, по КК и КР на гр. Тутракан, одобрени със Заповед № РД-18-6/04.02.2008 г. </w:t>
      </w:r>
    </w:p>
    <w:p w:rsidR="00030C1B" w:rsidRPr="00030C1B" w:rsidRDefault="00030C1B" w:rsidP="00030C1B">
      <w:pPr>
        <w:spacing w:after="120" w:line="240" w:lineRule="auto"/>
        <w:jc w:val="right"/>
        <w:rPr>
          <w:rFonts w:ascii="Times New Roman" w:eastAsia="Times New Roman" w:hAnsi="Times New Roman" w:cs="Times New Roman"/>
          <w:b/>
          <w:sz w:val="23"/>
          <w:szCs w:val="23"/>
          <w:lang w:eastAsia="bg-BG"/>
        </w:rPr>
      </w:pPr>
      <w:r w:rsidRPr="00030C1B">
        <w:rPr>
          <w:rFonts w:ascii="Times New Roman" w:eastAsia="Times New Roman" w:hAnsi="Times New Roman" w:cs="Times New Roman"/>
          <w:b/>
          <w:sz w:val="23"/>
          <w:szCs w:val="23"/>
          <w:lang w:eastAsia="bg-BG"/>
        </w:rPr>
        <w:t>Докладва Кмет на Община Тутракан</w:t>
      </w:r>
    </w:p>
    <w:p w:rsidR="00030C1B" w:rsidRPr="00030C1B" w:rsidRDefault="00030C1B" w:rsidP="00030C1B">
      <w:pPr>
        <w:spacing w:after="0" w:line="240" w:lineRule="auto"/>
        <w:jc w:val="both"/>
        <w:rPr>
          <w:rFonts w:ascii="Times New Roman" w:eastAsia="Times New Roman" w:hAnsi="Times New Roman" w:cs="Times New Roman"/>
          <w:b/>
          <w:sz w:val="23"/>
          <w:szCs w:val="23"/>
          <w:lang w:val="en-US" w:eastAsia="bg-BG"/>
        </w:rPr>
      </w:pPr>
      <w:r w:rsidRPr="00030C1B">
        <w:rPr>
          <w:rFonts w:ascii="Times New Roman" w:eastAsia="Times New Roman" w:hAnsi="Times New Roman" w:cs="Times New Roman"/>
          <w:b/>
          <w:sz w:val="23"/>
          <w:szCs w:val="23"/>
          <w:lang w:eastAsia="bg-BG"/>
        </w:rPr>
        <w:t>2</w:t>
      </w:r>
      <w:r w:rsidRPr="00030C1B">
        <w:rPr>
          <w:rFonts w:ascii="Times New Roman" w:eastAsia="Times New Roman" w:hAnsi="Times New Roman" w:cs="Times New Roman"/>
          <w:sz w:val="23"/>
          <w:szCs w:val="23"/>
          <w:lang w:eastAsia="bg-BG"/>
        </w:rPr>
        <w:t>.</w:t>
      </w:r>
      <w:r w:rsidRPr="00030C1B">
        <w:rPr>
          <w:rFonts w:ascii="Times New Roman" w:eastAsia="MS Mincho" w:hAnsi="Times New Roman" w:cs="Times New Roman"/>
          <w:b/>
          <w:bCs/>
          <w:i/>
          <w:sz w:val="23"/>
          <w:szCs w:val="23"/>
          <w:lang w:eastAsia="ja-JP"/>
        </w:rPr>
        <w:t xml:space="preserve"> </w:t>
      </w:r>
      <w:r w:rsidRPr="00030C1B">
        <w:rPr>
          <w:rFonts w:ascii="Times New Roman" w:eastAsia="MS Mincho" w:hAnsi="Times New Roman" w:cs="Times New Roman"/>
          <w:b/>
          <w:bCs/>
          <w:sz w:val="23"/>
          <w:szCs w:val="23"/>
          <w:lang w:eastAsia="ja-JP"/>
        </w:rPr>
        <w:t>Решение за даване на съгласие</w:t>
      </w:r>
      <w:r w:rsidRPr="00030C1B">
        <w:rPr>
          <w:rFonts w:ascii="Times New Roman" w:eastAsia="MS Mincho" w:hAnsi="Times New Roman" w:cs="Times New Roman"/>
          <w:b/>
          <w:bCs/>
          <w:sz w:val="23"/>
          <w:szCs w:val="23"/>
          <w:lang w:val="en-US" w:eastAsia="ja-JP"/>
        </w:rPr>
        <w:t xml:space="preserve"> </w:t>
      </w:r>
      <w:r w:rsidRPr="00030C1B">
        <w:rPr>
          <w:rFonts w:ascii="Times New Roman" w:eastAsia="MS Mincho" w:hAnsi="Times New Roman" w:cs="Times New Roman"/>
          <w:b/>
          <w:bCs/>
          <w:sz w:val="23"/>
          <w:szCs w:val="23"/>
          <w:lang w:eastAsia="ja-JP"/>
        </w:rPr>
        <w:t>Община Тутракан да кандидатства с проектно предложение по процедура  №</w:t>
      </w:r>
      <w:r w:rsidRPr="00030C1B">
        <w:rPr>
          <w:rFonts w:ascii="Times New Roman" w:eastAsia="MS Mincho" w:hAnsi="Times New Roman" w:cs="Times New Roman"/>
          <w:b/>
          <w:bCs/>
          <w:sz w:val="23"/>
          <w:szCs w:val="23"/>
          <w:lang w:val="en-US" w:eastAsia="ja-JP"/>
        </w:rPr>
        <w:t>BG16FFPR002-3.024 „</w:t>
      </w:r>
      <w:r w:rsidRPr="00030C1B">
        <w:rPr>
          <w:rFonts w:ascii="Times New Roman" w:eastAsia="MS Mincho" w:hAnsi="Times New Roman" w:cs="Times New Roman"/>
          <w:b/>
          <w:bCs/>
          <w:sz w:val="23"/>
          <w:szCs w:val="23"/>
          <w:lang w:eastAsia="ja-JP"/>
        </w:rPr>
        <w:t>Информационни кампании-биологично разнообразие</w:t>
      </w:r>
      <w:r w:rsidRPr="00030C1B">
        <w:rPr>
          <w:rFonts w:ascii="Times New Roman" w:eastAsia="MS Mincho" w:hAnsi="Times New Roman" w:cs="Times New Roman"/>
          <w:b/>
          <w:bCs/>
          <w:sz w:val="23"/>
          <w:szCs w:val="23"/>
          <w:lang w:val="en-US" w:eastAsia="ja-JP"/>
        </w:rPr>
        <w:t>“</w:t>
      </w:r>
      <w:r w:rsidRPr="00030C1B">
        <w:rPr>
          <w:rFonts w:ascii="Times New Roman" w:eastAsia="MS Mincho" w:hAnsi="Times New Roman" w:cs="Times New Roman"/>
          <w:b/>
          <w:bCs/>
          <w:sz w:val="23"/>
          <w:szCs w:val="23"/>
          <w:lang w:eastAsia="ja-JP"/>
        </w:rPr>
        <w:t xml:space="preserve"> по ПОС 2021-2027г</w:t>
      </w:r>
      <w:r w:rsidRPr="00030C1B">
        <w:rPr>
          <w:rFonts w:ascii="Times New Roman" w:eastAsia="MS Mincho" w:hAnsi="Times New Roman" w:cs="Times New Roman"/>
          <w:b/>
          <w:bCs/>
          <w:sz w:val="23"/>
          <w:szCs w:val="23"/>
          <w:lang w:val="en-US" w:eastAsia="ja-JP"/>
        </w:rPr>
        <w:t>.</w:t>
      </w:r>
    </w:p>
    <w:p w:rsidR="00030C1B" w:rsidRPr="00030C1B" w:rsidRDefault="00030C1B" w:rsidP="00030C1B">
      <w:pPr>
        <w:spacing w:after="120" w:line="240" w:lineRule="auto"/>
        <w:jc w:val="right"/>
        <w:rPr>
          <w:rFonts w:ascii="Times New Roman" w:eastAsia="Times New Roman" w:hAnsi="Times New Roman" w:cs="Times New Roman"/>
          <w:b/>
          <w:sz w:val="23"/>
          <w:szCs w:val="23"/>
          <w:lang w:eastAsia="bg-BG"/>
        </w:rPr>
      </w:pPr>
      <w:r w:rsidRPr="00030C1B">
        <w:rPr>
          <w:rFonts w:ascii="Times New Roman" w:eastAsia="Times New Roman" w:hAnsi="Times New Roman" w:cs="Times New Roman"/>
          <w:b/>
          <w:sz w:val="23"/>
          <w:szCs w:val="23"/>
          <w:lang w:eastAsia="bg-BG"/>
        </w:rPr>
        <w:t>Докладва Кмет на Община Тутракан</w:t>
      </w:r>
    </w:p>
    <w:p w:rsidR="00030C1B" w:rsidRPr="00030C1B" w:rsidRDefault="00030C1B" w:rsidP="00030C1B">
      <w:pPr>
        <w:tabs>
          <w:tab w:val="left" w:pos="3240"/>
        </w:tabs>
        <w:spacing w:after="0" w:line="240" w:lineRule="auto"/>
        <w:jc w:val="both"/>
        <w:rPr>
          <w:rFonts w:ascii="Times New Roman" w:eastAsia="Times New Roman" w:hAnsi="Times New Roman" w:cs="Times New Roman"/>
          <w:b/>
          <w:sz w:val="23"/>
          <w:szCs w:val="23"/>
          <w:lang w:eastAsia="bg-BG"/>
        </w:rPr>
      </w:pPr>
      <w:r w:rsidRPr="00030C1B">
        <w:rPr>
          <w:rFonts w:ascii="Times New Roman" w:eastAsia="Times New Roman" w:hAnsi="Times New Roman" w:cs="Times New Roman"/>
          <w:b/>
          <w:sz w:val="23"/>
          <w:szCs w:val="23"/>
          <w:lang w:eastAsia="bg-BG"/>
        </w:rPr>
        <w:t>3.Актуализиране  на поименен списък за разпределението на плана на капиталовите разходи към 17.09.2026г.</w:t>
      </w:r>
    </w:p>
    <w:p w:rsidR="00030C1B" w:rsidRPr="00030C1B" w:rsidRDefault="00030C1B" w:rsidP="00030C1B">
      <w:pPr>
        <w:spacing w:after="120" w:line="240" w:lineRule="auto"/>
        <w:jc w:val="right"/>
        <w:rPr>
          <w:rFonts w:ascii="Times New Roman" w:eastAsia="Times New Roman" w:hAnsi="Times New Roman" w:cs="Times New Roman"/>
          <w:b/>
          <w:sz w:val="23"/>
          <w:szCs w:val="23"/>
          <w:lang w:eastAsia="bg-BG"/>
        </w:rPr>
      </w:pPr>
      <w:r w:rsidRPr="00030C1B">
        <w:rPr>
          <w:rFonts w:ascii="Times New Roman" w:eastAsia="Times New Roman" w:hAnsi="Times New Roman" w:cs="Times New Roman"/>
          <w:b/>
          <w:sz w:val="23"/>
          <w:szCs w:val="23"/>
          <w:lang w:eastAsia="bg-BG"/>
        </w:rPr>
        <w:t>Докладва Кмет на Община Тутракан</w:t>
      </w:r>
    </w:p>
    <w:p w:rsidR="00030C1B" w:rsidRPr="00030C1B" w:rsidRDefault="00030C1B" w:rsidP="00030C1B">
      <w:pPr>
        <w:tabs>
          <w:tab w:val="left" w:pos="3240"/>
        </w:tabs>
        <w:spacing w:after="0" w:line="240" w:lineRule="auto"/>
        <w:jc w:val="both"/>
        <w:rPr>
          <w:rFonts w:ascii="Times New Roman" w:eastAsia="Times New Roman" w:hAnsi="Times New Roman" w:cs="Times New Roman"/>
          <w:b/>
          <w:sz w:val="23"/>
          <w:szCs w:val="23"/>
          <w:lang w:eastAsia="bg-BG"/>
        </w:rPr>
      </w:pPr>
      <w:r w:rsidRPr="00030C1B">
        <w:rPr>
          <w:rFonts w:ascii="Times New Roman" w:eastAsia="Times New Roman" w:hAnsi="Times New Roman" w:cs="Times New Roman"/>
          <w:b/>
          <w:sz w:val="23"/>
          <w:szCs w:val="23"/>
          <w:lang w:eastAsia="bg-BG"/>
        </w:rPr>
        <w:t>4.Удостояване със звание „Почетен гражданин  на гр. Тутракан и общината</w:t>
      </w:r>
      <w:r w:rsidRPr="00030C1B">
        <w:rPr>
          <w:rFonts w:ascii="Times New Roman" w:eastAsia="Times New Roman" w:hAnsi="Times New Roman" w:cs="Times New Roman"/>
          <w:b/>
          <w:sz w:val="23"/>
          <w:szCs w:val="23"/>
          <w:lang w:val="en-US" w:eastAsia="bg-BG"/>
        </w:rPr>
        <w:t>“</w:t>
      </w:r>
      <w:r w:rsidRPr="00030C1B">
        <w:rPr>
          <w:rFonts w:ascii="Times New Roman" w:eastAsia="Times New Roman" w:hAnsi="Times New Roman" w:cs="Times New Roman"/>
          <w:b/>
          <w:sz w:val="23"/>
          <w:szCs w:val="23"/>
          <w:lang w:eastAsia="bg-BG"/>
        </w:rPr>
        <w:t>.</w:t>
      </w:r>
    </w:p>
    <w:p w:rsidR="00030C1B" w:rsidRPr="00030C1B" w:rsidRDefault="00030C1B" w:rsidP="00030C1B">
      <w:pPr>
        <w:spacing w:after="120" w:line="240" w:lineRule="auto"/>
        <w:jc w:val="right"/>
        <w:rPr>
          <w:rFonts w:ascii="Times New Roman" w:eastAsia="Times New Roman" w:hAnsi="Times New Roman" w:cs="Times New Roman"/>
          <w:b/>
          <w:sz w:val="23"/>
          <w:szCs w:val="23"/>
          <w:lang w:eastAsia="bg-BG"/>
        </w:rPr>
      </w:pPr>
      <w:r w:rsidRPr="00030C1B">
        <w:rPr>
          <w:rFonts w:ascii="Times New Roman" w:eastAsia="Times New Roman" w:hAnsi="Times New Roman" w:cs="Times New Roman"/>
          <w:b/>
          <w:sz w:val="23"/>
          <w:szCs w:val="23"/>
          <w:lang w:eastAsia="bg-BG"/>
        </w:rPr>
        <w:t>Докладва  Председател на Общински съвет</w:t>
      </w:r>
    </w:p>
    <w:p w:rsidR="00030C1B" w:rsidRPr="00030C1B" w:rsidRDefault="00030C1B" w:rsidP="00030C1B">
      <w:pPr>
        <w:spacing w:after="0" w:line="240" w:lineRule="auto"/>
        <w:jc w:val="both"/>
        <w:outlineLvl w:val="0"/>
        <w:rPr>
          <w:rFonts w:ascii="Times New Roman" w:eastAsia="Calibri" w:hAnsi="Times New Roman" w:cs="Times New Roman"/>
          <w:b/>
          <w:bCs/>
          <w:sz w:val="23"/>
          <w:szCs w:val="23"/>
        </w:rPr>
      </w:pPr>
      <w:r w:rsidRPr="00030C1B">
        <w:rPr>
          <w:rFonts w:ascii="Times New Roman" w:eastAsia="Times New Roman" w:hAnsi="Times New Roman" w:cs="Times New Roman"/>
          <w:b/>
          <w:sz w:val="23"/>
          <w:szCs w:val="23"/>
          <w:lang w:eastAsia="bg-BG"/>
        </w:rPr>
        <w:t xml:space="preserve"> 5. Изказвания, питания, становища и предложения на граждани. Разни. </w:t>
      </w:r>
    </w:p>
    <w:p w:rsidR="00030C1B" w:rsidRPr="0081724A" w:rsidRDefault="00030C1B" w:rsidP="0081724A">
      <w:pPr>
        <w:spacing w:after="0" w:line="240" w:lineRule="auto"/>
        <w:jc w:val="both"/>
        <w:rPr>
          <w:rFonts w:ascii="Times New Roman" w:eastAsia="Calibri" w:hAnsi="Times New Roman" w:cs="Times New Roman"/>
          <w:b/>
          <w:sz w:val="23"/>
          <w:szCs w:val="23"/>
          <w:lang w:eastAsia="bg-BG"/>
        </w:rPr>
      </w:pPr>
      <w:r w:rsidRPr="00030C1B">
        <w:rPr>
          <w:rFonts w:ascii="Times New Roman" w:eastAsia="Times New Roman" w:hAnsi="Times New Roman" w:cs="Times New Roman"/>
          <w:b/>
          <w:sz w:val="23"/>
          <w:szCs w:val="23"/>
          <w:lang w:eastAsia="bg-BG"/>
        </w:rPr>
        <w:t xml:space="preserve"> </w:t>
      </w:r>
    </w:p>
    <w:p w:rsidR="00030C1B" w:rsidRPr="00030C1B" w:rsidRDefault="00030C1B" w:rsidP="00030C1B">
      <w:pPr>
        <w:spacing w:after="0" w:line="240" w:lineRule="auto"/>
        <w:rPr>
          <w:rFonts w:ascii="Times New Roman" w:eastAsia="Times New Roman" w:hAnsi="Times New Roman" w:cs="Times New Roman"/>
          <w:b/>
          <w:i/>
          <w:sz w:val="26"/>
          <w:szCs w:val="26"/>
          <w:u w:val="single"/>
          <w:lang w:eastAsia="bg-BG"/>
        </w:rPr>
      </w:pPr>
      <w:r w:rsidRPr="00030C1B">
        <w:rPr>
          <w:rFonts w:ascii="Times New Roman" w:eastAsia="Times New Roman" w:hAnsi="Times New Roman" w:cs="Times New Roman"/>
          <w:b/>
          <w:i/>
          <w:sz w:val="26"/>
          <w:szCs w:val="26"/>
          <w:u w:val="single"/>
          <w:lang w:eastAsia="bg-BG"/>
        </w:rPr>
        <w:t>ГЛАСУВАНЕ:</w:t>
      </w:r>
    </w:p>
    <w:p w:rsidR="00030C1B" w:rsidRPr="00030C1B" w:rsidRDefault="00030C1B" w:rsidP="00030C1B">
      <w:pPr>
        <w:spacing w:after="120" w:line="240" w:lineRule="auto"/>
        <w:jc w:val="both"/>
        <w:rPr>
          <w:rFonts w:ascii="Times New Roman" w:eastAsia="Times New Roman" w:hAnsi="Times New Roman" w:cs="Times New Roman"/>
          <w:b/>
          <w:i/>
          <w:color w:val="000000"/>
          <w:sz w:val="26"/>
          <w:szCs w:val="26"/>
          <w:u w:val="single"/>
          <w:lang w:eastAsia="bg-BG"/>
        </w:rPr>
      </w:pPr>
      <w:r w:rsidRPr="00030C1B">
        <w:rPr>
          <w:rFonts w:ascii="Times New Roman" w:eastAsia="Times New Roman" w:hAnsi="Times New Roman" w:cs="Times New Roman"/>
          <w:b/>
          <w:i/>
          <w:color w:val="000000"/>
          <w:sz w:val="26"/>
          <w:szCs w:val="26"/>
          <w:u w:val="single"/>
          <w:lang w:eastAsia="bg-BG"/>
        </w:rPr>
        <w:t>Гласували: 16 съветника</w:t>
      </w:r>
    </w:p>
    <w:p w:rsidR="00030C1B" w:rsidRPr="00030C1B" w:rsidRDefault="00030C1B" w:rsidP="00030C1B">
      <w:pPr>
        <w:spacing w:after="120" w:line="240" w:lineRule="auto"/>
        <w:jc w:val="both"/>
        <w:rPr>
          <w:rFonts w:ascii="Times New Roman" w:eastAsia="Times New Roman" w:hAnsi="Times New Roman" w:cs="Times New Roman"/>
          <w:b/>
          <w:i/>
          <w:color w:val="000000"/>
          <w:sz w:val="26"/>
          <w:szCs w:val="26"/>
          <w:u w:val="single"/>
          <w:lang w:eastAsia="bg-BG"/>
        </w:rPr>
      </w:pPr>
      <w:r w:rsidRPr="00030C1B">
        <w:rPr>
          <w:rFonts w:ascii="Times New Roman" w:eastAsia="Times New Roman" w:hAnsi="Times New Roman" w:cs="Times New Roman"/>
          <w:b/>
          <w:i/>
          <w:color w:val="000000"/>
          <w:sz w:val="26"/>
          <w:szCs w:val="26"/>
          <w:u w:val="single"/>
          <w:lang w:eastAsia="bg-BG"/>
        </w:rPr>
        <w:t>За – 16</w:t>
      </w:r>
    </w:p>
    <w:p w:rsidR="00030C1B" w:rsidRPr="00030C1B" w:rsidRDefault="00030C1B" w:rsidP="00030C1B">
      <w:pPr>
        <w:spacing w:after="120" w:line="240" w:lineRule="auto"/>
        <w:jc w:val="both"/>
        <w:rPr>
          <w:rFonts w:ascii="Times New Roman" w:eastAsia="Times New Roman" w:hAnsi="Times New Roman" w:cs="Times New Roman"/>
          <w:b/>
          <w:i/>
          <w:color w:val="000000"/>
          <w:sz w:val="26"/>
          <w:szCs w:val="26"/>
          <w:u w:val="single"/>
          <w:lang w:eastAsia="bg-BG"/>
        </w:rPr>
      </w:pPr>
      <w:r w:rsidRPr="00030C1B">
        <w:rPr>
          <w:rFonts w:ascii="Times New Roman" w:eastAsia="Times New Roman" w:hAnsi="Times New Roman" w:cs="Times New Roman"/>
          <w:b/>
          <w:i/>
          <w:color w:val="000000"/>
          <w:sz w:val="26"/>
          <w:szCs w:val="26"/>
          <w:u w:val="single"/>
          <w:lang w:eastAsia="bg-BG"/>
        </w:rPr>
        <w:t>Въздържали се –няма</w:t>
      </w:r>
    </w:p>
    <w:p w:rsidR="00030C1B" w:rsidRPr="00030C1B" w:rsidRDefault="00030C1B" w:rsidP="00030C1B">
      <w:pPr>
        <w:spacing w:after="120" w:line="240" w:lineRule="auto"/>
        <w:jc w:val="both"/>
        <w:rPr>
          <w:rFonts w:ascii="Times New Roman" w:eastAsia="Times New Roman" w:hAnsi="Times New Roman" w:cs="Times New Roman"/>
          <w:b/>
          <w:i/>
          <w:color w:val="000000"/>
          <w:sz w:val="26"/>
          <w:szCs w:val="26"/>
          <w:u w:val="single"/>
          <w:lang w:eastAsia="bg-BG"/>
        </w:rPr>
      </w:pPr>
      <w:r w:rsidRPr="00030C1B">
        <w:rPr>
          <w:rFonts w:ascii="Times New Roman" w:eastAsia="Times New Roman" w:hAnsi="Times New Roman" w:cs="Times New Roman"/>
          <w:b/>
          <w:i/>
          <w:color w:val="000000"/>
          <w:sz w:val="26"/>
          <w:szCs w:val="26"/>
          <w:u w:val="single"/>
          <w:lang w:eastAsia="bg-BG"/>
        </w:rPr>
        <w:t>Против – няма</w:t>
      </w:r>
    </w:p>
    <w:p w:rsidR="00030C1B" w:rsidRPr="00030C1B" w:rsidRDefault="00030C1B" w:rsidP="00030C1B">
      <w:pPr>
        <w:spacing w:after="0" w:line="240" w:lineRule="auto"/>
        <w:rPr>
          <w:rFonts w:ascii="Times New Roman" w:eastAsia="Times New Roman" w:hAnsi="Times New Roman" w:cs="Times New Roman"/>
          <w:b/>
          <w:sz w:val="26"/>
          <w:szCs w:val="26"/>
          <w:lang w:eastAsia="bg-BG"/>
        </w:rPr>
      </w:pPr>
      <w:r w:rsidRPr="00030C1B">
        <w:rPr>
          <w:rFonts w:ascii="Times New Roman" w:eastAsia="Times New Roman" w:hAnsi="Times New Roman" w:cs="Times New Roman"/>
          <w:b/>
          <w:sz w:val="26"/>
          <w:szCs w:val="26"/>
          <w:lang w:eastAsia="bg-BG"/>
        </w:rPr>
        <w:t>РЕШЕНИЕТО СЕ ПРИЕМА</w:t>
      </w:r>
    </w:p>
    <w:p w:rsidR="003864DC" w:rsidRDefault="003864DC" w:rsidP="000507FB">
      <w:pPr>
        <w:spacing w:after="0" w:line="240" w:lineRule="auto"/>
        <w:jc w:val="both"/>
        <w:rPr>
          <w:rFonts w:ascii="Times New Roman" w:hAnsi="Times New Roman"/>
          <w:b/>
          <w:sz w:val="32"/>
          <w:szCs w:val="32"/>
          <w:u w:val="single"/>
        </w:rPr>
      </w:pPr>
    </w:p>
    <w:p w:rsidR="000F2C29" w:rsidRPr="0081724A" w:rsidRDefault="000F2C29" w:rsidP="0000017C">
      <w:pPr>
        <w:spacing w:after="0" w:line="240" w:lineRule="auto"/>
        <w:jc w:val="both"/>
        <w:rPr>
          <w:rFonts w:ascii="Times New Roman" w:eastAsia="Times New Roman" w:hAnsi="Times New Roman" w:cs="Times New Roman"/>
          <w:b/>
          <w:sz w:val="23"/>
          <w:szCs w:val="23"/>
          <w:lang w:eastAsia="bg-BG"/>
        </w:rPr>
      </w:pPr>
      <w:r w:rsidRPr="00D66E94">
        <w:rPr>
          <w:rFonts w:ascii="Times New Roman" w:hAnsi="Times New Roman"/>
          <w:b/>
          <w:sz w:val="32"/>
          <w:szCs w:val="32"/>
          <w:u w:val="single"/>
        </w:rPr>
        <w:t>ПО ПЪРВА ТОЧКА ОТ ДНЕВНИЯ РЕД:</w:t>
      </w:r>
      <w:r w:rsidR="00827EA4" w:rsidRPr="00AA2795">
        <w:rPr>
          <w:rFonts w:ascii="Times New Roman" w:eastAsia="Times New Roman" w:hAnsi="Times New Roman" w:cs="Times New Roman"/>
          <w:b/>
          <w:sz w:val="24"/>
          <w:szCs w:val="24"/>
          <w:lang w:eastAsia="bg-BG"/>
        </w:rPr>
        <w:t xml:space="preserve"> </w:t>
      </w:r>
      <w:r w:rsidR="00030C1B" w:rsidRPr="00030C1B">
        <w:rPr>
          <w:rFonts w:ascii="Times New Roman" w:eastAsia="Times New Roman" w:hAnsi="Times New Roman" w:cs="Times New Roman"/>
          <w:b/>
          <w:sz w:val="23"/>
          <w:szCs w:val="23"/>
          <w:lang w:eastAsia="bg-BG"/>
        </w:rPr>
        <w:t xml:space="preserve">Допълване на Годишната програма за управление и разпореждане с имотите общинска собственост в Община Тутракан за 2026 г., приета с Решение № 503 по Протокол № 43 от 26.02.2026 г. на Общински съвет – Тутракан и приемане на решение за продажба на незастроен поземлен имот с идентификатор № 73496.501.3395, находящ се в гр. Тутракан, ул. „Опълченска“, кв.146, по КК и КР на гр. Тутракан, одобрени със Заповед № РД-18-6/04.02.2008 г. </w:t>
      </w:r>
    </w:p>
    <w:p w:rsidR="000F2C29" w:rsidRDefault="000F2C29" w:rsidP="000F2C29">
      <w:pPr>
        <w:spacing w:after="120" w:line="240" w:lineRule="auto"/>
        <w:jc w:val="right"/>
        <w:rPr>
          <w:rFonts w:ascii="Times New Roman" w:eastAsia="Times New Roman" w:hAnsi="Times New Roman" w:cs="Times New Roman"/>
          <w:b/>
          <w:lang w:eastAsia="bg-BG"/>
        </w:rPr>
      </w:pPr>
      <w:r w:rsidRPr="0013488D">
        <w:rPr>
          <w:rFonts w:ascii="Times New Roman" w:eastAsia="Times New Roman" w:hAnsi="Times New Roman" w:cs="Times New Roman"/>
          <w:b/>
          <w:lang w:eastAsia="bg-BG"/>
        </w:rPr>
        <w:t>Докладва Кмет на Община Тутракан</w:t>
      </w:r>
    </w:p>
    <w:p w:rsidR="000E2645" w:rsidRDefault="000E2645" w:rsidP="00363609">
      <w:pPr>
        <w:spacing w:after="0" w:line="240" w:lineRule="auto"/>
        <w:jc w:val="both"/>
        <w:rPr>
          <w:rFonts w:ascii="Times New Roman" w:eastAsia="Times New Roman" w:hAnsi="Times New Roman" w:cs="Times New Roman"/>
          <w:sz w:val="24"/>
          <w:szCs w:val="24"/>
          <w:lang w:eastAsia="bg-BG"/>
        </w:rPr>
      </w:pPr>
    </w:p>
    <w:p w:rsidR="00595D5D" w:rsidRPr="00D66E94" w:rsidRDefault="00595D5D" w:rsidP="00595D5D">
      <w:pPr>
        <w:spacing w:after="0" w:line="240" w:lineRule="auto"/>
        <w:jc w:val="both"/>
        <w:rPr>
          <w:rFonts w:ascii="Times New Roman" w:eastAsia="Times New Roman" w:hAnsi="Times New Roman" w:cs="Times New Roman"/>
          <w:sz w:val="24"/>
          <w:szCs w:val="24"/>
          <w:lang w:eastAsia="bg-BG"/>
        </w:rPr>
      </w:pPr>
      <w:r w:rsidRPr="00D66E94">
        <w:rPr>
          <w:rFonts w:ascii="Times New Roman" w:eastAsia="Times New Roman" w:hAnsi="Times New Roman" w:cs="Times New Roman"/>
          <w:b/>
          <w:sz w:val="24"/>
          <w:szCs w:val="24"/>
          <w:u w:val="single"/>
          <w:lang w:eastAsia="bg-BG"/>
        </w:rPr>
        <w:t>Адем Адем– Председател на ОбС:</w:t>
      </w:r>
      <w:r>
        <w:rPr>
          <w:rFonts w:ascii="Times New Roman" w:eastAsia="Times New Roman" w:hAnsi="Times New Roman" w:cs="Times New Roman"/>
          <w:sz w:val="24"/>
          <w:szCs w:val="24"/>
          <w:lang w:eastAsia="bg-BG"/>
        </w:rPr>
        <w:t xml:space="preserve"> докладната е </w:t>
      </w:r>
      <w:r w:rsidRPr="00D66E94">
        <w:rPr>
          <w:rFonts w:ascii="Times New Roman" w:eastAsia="Times New Roman" w:hAnsi="Times New Roman" w:cs="Times New Roman"/>
          <w:sz w:val="24"/>
          <w:szCs w:val="24"/>
          <w:lang w:eastAsia="bg-BG"/>
        </w:rPr>
        <w:t>разглеждана по комисии:</w:t>
      </w:r>
    </w:p>
    <w:p w:rsidR="00595D5D" w:rsidRPr="00D66E94" w:rsidRDefault="00595D5D" w:rsidP="00595D5D">
      <w:pPr>
        <w:spacing w:after="0" w:line="240" w:lineRule="auto"/>
        <w:jc w:val="both"/>
        <w:rPr>
          <w:rFonts w:ascii="Arial" w:eastAsia="Times New Roman" w:hAnsi="Arial" w:cs="Arial"/>
          <w:b/>
          <w:i/>
          <w:sz w:val="28"/>
          <w:szCs w:val="28"/>
          <w:lang w:eastAsia="bg-BG"/>
        </w:rPr>
      </w:pPr>
      <w:r w:rsidRPr="00D66E94">
        <w:rPr>
          <w:rFonts w:ascii="Arial" w:eastAsia="Times New Roman" w:hAnsi="Arial" w:cs="Arial"/>
          <w:b/>
          <w:i/>
          <w:sz w:val="28"/>
          <w:szCs w:val="28"/>
          <w:lang w:eastAsia="bg-BG"/>
        </w:rPr>
        <w:t>Гласуване по комисии:</w:t>
      </w:r>
    </w:p>
    <w:p w:rsidR="00CE440C" w:rsidRDefault="00595D5D" w:rsidP="00827EA4">
      <w:pPr>
        <w:spacing w:after="0" w:line="240" w:lineRule="auto"/>
        <w:ind w:hanging="180"/>
        <w:jc w:val="both"/>
        <w:rPr>
          <w:rFonts w:ascii="Times New Roman" w:eastAsia="Times New Roman" w:hAnsi="Times New Roman" w:cs="Times New Roman"/>
          <w:b/>
          <w:i/>
          <w:sz w:val="24"/>
          <w:szCs w:val="24"/>
          <w:lang w:eastAsia="bg-BG"/>
        </w:rPr>
      </w:pPr>
      <w:r w:rsidRPr="00D66E94">
        <w:rPr>
          <w:rFonts w:ascii="Times New Roman" w:eastAsia="Times New Roman" w:hAnsi="Times New Roman" w:cs="Times New Roman"/>
          <w:i/>
          <w:sz w:val="28"/>
          <w:szCs w:val="28"/>
          <w:lang w:eastAsia="bg-BG"/>
        </w:rPr>
        <w:t xml:space="preserve">  </w:t>
      </w:r>
      <w:r w:rsidRPr="00D66E94">
        <w:rPr>
          <w:rFonts w:ascii="Times New Roman" w:eastAsia="Times New Roman" w:hAnsi="Times New Roman" w:cs="Times New Roman"/>
          <w:b/>
          <w:i/>
          <w:sz w:val="24"/>
          <w:szCs w:val="24"/>
          <w:lang w:eastAsia="bg-BG"/>
        </w:rPr>
        <w:t xml:space="preserve">ПОСТОЯННА КОМИСИЯ по местно самоуправление – </w:t>
      </w:r>
      <w:r w:rsidR="00030C1B">
        <w:rPr>
          <w:rFonts w:ascii="Times New Roman" w:eastAsia="Times New Roman" w:hAnsi="Times New Roman" w:cs="Times New Roman"/>
          <w:b/>
          <w:i/>
          <w:sz w:val="24"/>
          <w:szCs w:val="24"/>
          <w:lang w:eastAsia="bg-BG"/>
        </w:rPr>
        <w:t>3</w:t>
      </w:r>
      <w:r>
        <w:rPr>
          <w:rFonts w:ascii="Times New Roman" w:eastAsia="Times New Roman" w:hAnsi="Times New Roman" w:cs="Times New Roman"/>
          <w:b/>
          <w:i/>
          <w:sz w:val="24"/>
          <w:szCs w:val="24"/>
          <w:lang w:eastAsia="bg-BG"/>
        </w:rPr>
        <w:t xml:space="preserve"> „за“</w:t>
      </w:r>
      <w:r w:rsidR="00030C1B">
        <w:rPr>
          <w:rFonts w:ascii="Times New Roman" w:eastAsia="Times New Roman" w:hAnsi="Times New Roman" w:cs="Times New Roman"/>
          <w:b/>
          <w:i/>
          <w:sz w:val="24"/>
          <w:szCs w:val="24"/>
          <w:lang w:eastAsia="bg-BG"/>
        </w:rPr>
        <w:t>,1 „въздържал се“</w:t>
      </w:r>
    </w:p>
    <w:p w:rsidR="00595D5D" w:rsidRDefault="00595D5D" w:rsidP="00827EA4">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КОМИСИЯ по социални</w:t>
      </w:r>
      <w:r w:rsidR="00AA2795">
        <w:rPr>
          <w:rFonts w:ascii="Times New Roman" w:eastAsia="Times New Roman" w:hAnsi="Times New Roman" w:cs="Times New Roman"/>
          <w:b/>
          <w:i/>
          <w:sz w:val="24"/>
          <w:szCs w:val="24"/>
          <w:lang w:eastAsia="bg-BG"/>
        </w:rPr>
        <w:t xml:space="preserve"> дейности –</w:t>
      </w:r>
      <w:r w:rsidR="00030C1B">
        <w:rPr>
          <w:rFonts w:ascii="Times New Roman" w:eastAsia="Times New Roman" w:hAnsi="Times New Roman" w:cs="Times New Roman"/>
          <w:b/>
          <w:i/>
          <w:sz w:val="24"/>
          <w:szCs w:val="24"/>
          <w:lang w:eastAsia="bg-BG"/>
        </w:rPr>
        <w:t>5</w:t>
      </w:r>
      <w:r w:rsidR="00AA2795">
        <w:rPr>
          <w:rFonts w:ascii="Times New Roman" w:eastAsia="Times New Roman" w:hAnsi="Times New Roman" w:cs="Times New Roman"/>
          <w:b/>
          <w:i/>
          <w:sz w:val="24"/>
          <w:szCs w:val="24"/>
          <w:lang w:eastAsia="bg-BG"/>
        </w:rPr>
        <w:t xml:space="preserve"> </w:t>
      </w:r>
      <w:r w:rsidR="00827EA4">
        <w:rPr>
          <w:rFonts w:ascii="Times New Roman" w:eastAsia="Times New Roman" w:hAnsi="Times New Roman" w:cs="Times New Roman"/>
          <w:b/>
          <w:i/>
          <w:sz w:val="24"/>
          <w:szCs w:val="24"/>
          <w:lang w:eastAsia="bg-BG"/>
        </w:rPr>
        <w:t xml:space="preserve"> </w:t>
      </w:r>
      <w:r>
        <w:rPr>
          <w:rFonts w:ascii="Times New Roman" w:eastAsia="Times New Roman" w:hAnsi="Times New Roman" w:cs="Times New Roman"/>
          <w:b/>
          <w:i/>
          <w:sz w:val="24"/>
          <w:szCs w:val="24"/>
          <w:lang w:eastAsia="bg-BG"/>
        </w:rPr>
        <w:t>„за“</w:t>
      </w:r>
    </w:p>
    <w:p w:rsidR="00595D5D" w:rsidRDefault="00595D5D" w:rsidP="00595D5D">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w:t>
      </w:r>
      <w:r>
        <w:rPr>
          <w:rFonts w:ascii="Times New Roman" w:eastAsia="Times New Roman" w:hAnsi="Times New Roman" w:cs="Times New Roman"/>
          <w:b/>
          <w:i/>
          <w:sz w:val="24"/>
          <w:szCs w:val="24"/>
          <w:lang w:eastAsia="bg-BG"/>
        </w:rPr>
        <w:t>СИЯ по икономическа политика –</w:t>
      </w:r>
      <w:r w:rsidR="00827EA4">
        <w:rPr>
          <w:rFonts w:ascii="Times New Roman" w:eastAsia="Times New Roman" w:hAnsi="Times New Roman" w:cs="Times New Roman"/>
          <w:b/>
          <w:i/>
          <w:sz w:val="24"/>
          <w:szCs w:val="24"/>
          <w:lang w:eastAsia="bg-BG"/>
        </w:rPr>
        <w:t xml:space="preserve"> </w:t>
      </w:r>
      <w:r w:rsidR="00030C1B">
        <w:rPr>
          <w:rFonts w:ascii="Times New Roman" w:eastAsia="Times New Roman" w:hAnsi="Times New Roman" w:cs="Times New Roman"/>
          <w:b/>
          <w:i/>
          <w:sz w:val="24"/>
          <w:szCs w:val="24"/>
          <w:lang w:eastAsia="bg-BG"/>
        </w:rPr>
        <w:t>4</w:t>
      </w:r>
      <w:r w:rsidRPr="00D66E94">
        <w:rPr>
          <w:rFonts w:ascii="Times New Roman" w:eastAsia="Times New Roman" w:hAnsi="Times New Roman" w:cs="Times New Roman"/>
          <w:b/>
          <w:i/>
          <w:sz w:val="24"/>
          <w:szCs w:val="24"/>
          <w:lang w:eastAsia="bg-BG"/>
        </w:rPr>
        <w:t xml:space="preserve"> „за“ </w:t>
      </w:r>
    </w:p>
    <w:p w:rsidR="00F8604E" w:rsidRDefault="00F8604E" w:rsidP="00595D5D">
      <w:pPr>
        <w:spacing w:after="0" w:line="240" w:lineRule="auto"/>
        <w:ind w:hanging="180"/>
        <w:jc w:val="both"/>
        <w:rPr>
          <w:rFonts w:ascii="Times New Roman" w:eastAsia="Times New Roman" w:hAnsi="Times New Roman" w:cs="Times New Roman"/>
          <w:b/>
          <w:i/>
          <w:sz w:val="24"/>
          <w:szCs w:val="24"/>
          <w:lang w:eastAsia="bg-BG"/>
        </w:rPr>
      </w:pPr>
    </w:p>
    <w:p w:rsidR="00F8604E" w:rsidRDefault="00F8604E" w:rsidP="00F8604E">
      <w:pPr>
        <w:spacing w:after="0" w:line="240" w:lineRule="auto"/>
        <w:ind w:hanging="180"/>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    </w:t>
      </w:r>
    </w:p>
    <w:p w:rsidR="00595D5D" w:rsidRPr="003A7A25" w:rsidRDefault="00595D5D" w:rsidP="00595D5D">
      <w:pPr>
        <w:rPr>
          <w:b/>
          <w:u w:val="single"/>
        </w:rPr>
      </w:pPr>
      <w:r w:rsidRPr="000E1BAB">
        <w:rPr>
          <w:rFonts w:ascii="Times New Roman" w:hAnsi="Times New Roman" w:cs="Times New Roman"/>
          <w:b/>
          <w:sz w:val="24"/>
          <w:szCs w:val="24"/>
          <w:u w:val="single"/>
        </w:rPr>
        <w:t>Адем Адем– Председател на ОбС:</w:t>
      </w:r>
      <w:r>
        <w:rPr>
          <w:rFonts w:ascii="Times New Roman" w:hAnsi="Times New Roman" w:cs="Times New Roman"/>
          <w:b/>
          <w:sz w:val="24"/>
          <w:szCs w:val="24"/>
          <w:u w:val="single"/>
        </w:rPr>
        <w:t xml:space="preserve"> </w:t>
      </w:r>
      <w:r>
        <w:rPr>
          <w:rFonts w:ascii="Times New Roman" w:eastAsia="Times New Roman" w:hAnsi="Times New Roman" w:cs="Times New Roman"/>
          <w:sz w:val="24"/>
          <w:szCs w:val="24"/>
          <w:lang w:eastAsia="bg-BG"/>
        </w:rPr>
        <w:t>И</w:t>
      </w:r>
      <w:r w:rsidRPr="00AB74F5">
        <w:rPr>
          <w:rFonts w:ascii="Times New Roman" w:eastAsia="Times New Roman" w:hAnsi="Times New Roman" w:cs="Times New Roman"/>
          <w:sz w:val="24"/>
          <w:szCs w:val="24"/>
          <w:lang w:eastAsia="bg-BG"/>
        </w:rPr>
        <w:t xml:space="preserve">мате думата за изказвания, мнения, </w:t>
      </w:r>
      <w:r>
        <w:rPr>
          <w:rFonts w:ascii="Times New Roman" w:eastAsia="Times New Roman" w:hAnsi="Times New Roman" w:cs="Times New Roman"/>
          <w:sz w:val="24"/>
          <w:szCs w:val="24"/>
          <w:lang w:eastAsia="bg-BG"/>
        </w:rPr>
        <w:t>въпроси- не постъпват.</w:t>
      </w:r>
    </w:p>
    <w:p w:rsidR="00595D5D" w:rsidRDefault="00595D5D" w:rsidP="00595D5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Премина</w:t>
      </w:r>
      <w:r>
        <w:rPr>
          <w:rFonts w:ascii="Times New Roman" w:eastAsia="Times New Roman" w:hAnsi="Times New Roman" w:cs="Times New Roman"/>
          <w:sz w:val="24"/>
          <w:szCs w:val="24"/>
          <w:lang w:eastAsia="bg-BG"/>
        </w:rPr>
        <w:t>ваме към гласуване на докладната</w:t>
      </w:r>
      <w:r w:rsidRPr="00E83BB9">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записка:</w:t>
      </w:r>
    </w:p>
    <w:p w:rsidR="00996884" w:rsidRDefault="00595D5D" w:rsidP="006636D7">
      <w:pPr>
        <w:spacing w:after="120" w:line="240" w:lineRule="auto"/>
        <w:ind w:left="-900" w:firstLine="900"/>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Общински съвет прие</w:t>
      </w:r>
    </w:p>
    <w:p w:rsidR="00002234" w:rsidRDefault="00002234" w:rsidP="003D6316">
      <w:pPr>
        <w:jc w:val="center"/>
        <w:rPr>
          <w:rFonts w:ascii="Times New Roman" w:eastAsia="Times New Roman" w:hAnsi="Times New Roman" w:cs="Times New Roman"/>
          <w:b/>
          <w:sz w:val="28"/>
          <w:szCs w:val="28"/>
          <w:lang w:eastAsia="bg-BG"/>
        </w:rPr>
      </w:pPr>
    </w:p>
    <w:p w:rsidR="00030C1B" w:rsidRPr="00030C1B" w:rsidRDefault="00030C1B" w:rsidP="00030C1B">
      <w:pPr>
        <w:jc w:val="center"/>
        <w:rPr>
          <w:rFonts w:ascii="Times New Roman" w:eastAsia="Times New Roman" w:hAnsi="Times New Roman" w:cs="Times New Roman"/>
          <w:b/>
          <w:sz w:val="28"/>
          <w:szCs w:val="28"/>
          <w:lang w:eastAsia="bg-BG"/>
        </w:rPr>
      </w:pPr>
      <w:r w:rsidRPr="00030C1B">
        <w:rPr>
          <w:rFonts w:ascii="Times New Roman" w:eastAsia="Times New Roman" w:hAnsi="Times New Roman" w:cs="Times New Roman"/>
          <w:b/>
          <w:sz w:val="28"/>
          <w:szCs w:val="28"/>
          <w:lang w:eastAsia="bg-BG"/>
        </w:rPr>
        <w:t>РЕШЕНИЕ №633</w:t>
      </w:r>
    </w:p>
    <w:p w:rsidR="00030C1B" w:rsidRPr="00030C1B" w:rsidRDefault="00030C1B" w:rsidP="00030C1B">
      <w:pPr>
        <w:spacing w:after="0" w:line="240" w:lineRule="auto"/>
        <w:jc w:val="both"/>
        <w:rPr>
          <w:rFonts w:ascii="Times New Roman" w:eastAsia="Times New Roman" w:hAnsi="Times New Roman" w:cs="Times New Roman"/>
          <w:sz w:val="24"/>
          <w:szCs w:val="24"/>
          <w:lang w:eastAsia="bg-BG"/>
        </w:rPr>
      </w:pPr>
    </w:p>
    <w:p w:rsidR="00030C1B" w:rsidRPr="00030C1B" w:rsidRDefault="00030C1B" w:rsidP="00030C1B">
      <w:pPr>
        <w:spacing w:after="0" w:line="240" w:lineRule="auto"/>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sz w:val="24"/>
          <w:szCs w:val="24"/>
          <w:lang w:eastAsia="bg-BG"/>
        </w:rPr>
        <w:t xml:space="preserve">           На основание чл.21, ал.1, т.8 във връзка с чл.21, ал.2 от ЗМСМА, чл. 35, ал.1 от Закона за общинската собственост и във връзка с чл.35 ал.1, ал.2; чл.62 от Наредбата за реда за придобиване, управление и разпореждане с общинско имущество/НРПУРОИ/,</w:t>
      </w:r>
      <w:r w:rsidRPr="00030C1B">
        <w:rPr>
          <w:rFonts w:ascii="Times New Roman" w:eastAsia="Times New Roman" w:hAnsi="Times New Roman" w:cs="Times New Roman"/>
          <w:sz w:val="24"/>
          <w:szCs w:val="24"/>
          <w:lang w:val="ru-RU" w:eastAsia="bg-BG"/>
        </w:rPr>
        <w:t xml:space="preserve"> </w:t>
      </w:r>
      <w:r w:rsidRPr="00030C1B">
        <w:rPr>
          <w:rFonts w:ascii="Times New Roman" w:eastAsia="Times New Roman" w:hAnsi="Times New Roman" w:cs="Times New Roman"/>
          <w:sz w:val="24"/>
          <w:szCs w:val="24"/>
          <w:lang w:eastAsia="bg-BG"/>
        </w:rPr>
        <w:t xml:space="preserve"> Общински съвет гр. – Тутракан:</w:t>
      </w:r>
    </w:p>
    <w:p w:rsidR="00030C1B" w:rsidRPr="00030C1B" w:rsidRDefault="00030C1B" w:rsidP="00030C1B">
      <w:pPr>
        <w:spacing w:after="0" w:line="240" w:lineRule="auto"/>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sz w:val="24"/>
          <w:szCs w:val="24"/>
          <w:lang w:eastAsia="bg-BG"/>
        </w:rPr>
        <w:t xml:space="preserve">          </w:t>
      </w:r>
    </w:p>
    <w:p w:rsidR="00030C1B" w:rsidRPr="00030C1B" w:rsidRDefault="00030C1B" w:rsidP="00030C1B">
      <w:pPr>
        <w:spacing w:after="0" w:line="240" w:lineRule="auto"/>
        <w:ind w:firstLine="708"/>
        <w:contextualSpacing/>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b/>
          <w:sz w:val="24"/>
          <w:szCs w:val="24"/>
          <w:lang w:eastAsia="bg-BG"/>
        </w:rPr>
        <w:t>1</w:t>
      </w:r>
      <w:r w:rsidRPr="00030C1B">
        <w:rPr>
          <w:rFonts w:ascii="Times New Roman" w:eastAsia="Times New Roman" w:hAnsi="Times New Roman" w:cs="Times New Roman"/>
          <w:sz w:val="24"/>
          <w:szCs w:val="24"/>
          <w:lang w:eastAsia="bg-BG"/>
        </w:rPr>
        <w:t>.</w:t>
      </w:r>
      <w:r w:rsidRPr="00030C1B">
        <w:rPr>
          <w:rFonts w:ascii="Times New Roman" w:eastAsia="Times New Roman" w:hAnsi="Times New Roman" w:cs="Times New Roman"/>
          <w:b/>
          <w:sz w:val="24"/>
          <w:szCs w:val="24"/>
          <w:lang w:eastAsia="bg-BG"/>
        </w:rPr>
        <w:t xml:space="preserve">ДОПЪЛВА </w:t>
      </w:r>
      <w:r w:rsidRPr="00030C1B">
        <w:rPr>
          <w:rFonts w:ascii="Times New Roman" w:eastAsia="Times New Roman" w:hAnsi="Times New Roman" w:cs="Times New Roman"/>
          <w:sz w:val="24"/>
          <w:szCs w:val="24"/>
          <w:lang w:eastAsia="bg-BG"/>
        </w:rPr>
        <w:t xml:space="preserve">Годишната програма за управление и разпореждане с имотите общинска собственост в Община Тутракан за 2026 г., приета с Решение № 503 по Протокол № 43 от 26.02.2026 г. на Общински съвет – Тутракан в част </w:t>
      </w:r>
      <w:r w:rsidRPr="00030C1B">
        <w:rPr>
          <w:rFonts w:ascii="Times New Roman" w:eastAsia="Times New Roman" w:hAnsi="Times New Roman" w:cs="Times New Roman"/>
          <w:sz w:val="24"/>
          <w:szCs w:val="24"/>
          <w:lang w:val="en-US" w:eastAsia="bg-BG"/>
        </w:rPr>
        <w:t>III</w:t>
      </w:r>
      <w:r w:rsidRPr="00030C1B">
        <w:rPr>
          <w:rFonts w:ascii="Times New Roman" w:eastAsia="Times New Roman" w:hAnsi="Times New Roman" w:cs="Times New Roman"/>
          <w:sz w:val="24"/>
          <w:szCs w:val="24"/>
          <w:lang w:eastAsia="bg-BG"/>
        </w:rPr>
        <w:t xml:space="preserve">, буква Б – „ Имоти, които Община Тутракан има намерение да продаде“ раздел </w:t>
      </w:r>
      <w:r w:rsidRPr="00030C1B">
        <w:rPr>
          <w:rFonts w:ascii="Times New Roman" w:eastAsia="Times New Roman" w:hAnsi="Times New Roman" w:cs="Times New Roman"/>
          <w:sz w:val="24"/>
          <w:szCs w:val="24"/>
          <w:lang w:val="en-US" w:eastAsia="bg-BG"/>
        </w:rPr>
        <w:t>I</w:t>
      </w:r>
      <w:r w:rsidRPr="00030C1B">
        <w:rPr>
          <w:rFonts w:ascii="Times New Roman" w:eastAsia="Times New Roman" w:hAnsi="Times New Roman" w:cs="Times New Roman"/>
          <w:sz w:val="24"/>
          <w:szCs w:val="24"/>
          <w:lang w:eastAsia="bg-BG"/>
        </w:rPr>
        <w:t xml:space="preserve"> </w:t>
      </w:r>
      <w:r w:rsidRPr="00030C1B">
        <w:rPr>
          <w:rFonts w:ascii="Times New Roman" w:eastAsia="Times New Roman" w:hAnsi="Times New Roman" w:cs="Times New Roman"/>
          <w:sz w:val="24"/>
          <w:szCs w:val="24"/>
          <w:lang w:val="en-US" w:eastAsia="bg-BG"/>
        </w:rPr>
        <w:t>-</w:t>
      </w:r>
      <w:r w:rsidRPr="00030C1B">
        <w:rPr>
          <w:rFonts w:ascii="Times New Roman" w:eastAsia="Times New Roman" w:hAnsi="Times New Roman" w:cs="Times New Roman"/>
          <w:i/>
          <w:sz w:val="24"/>
          <w:szCs w:val="24"/>
          <w:lang w:eastAsia="bg-BG"/>
        </w:rPr>
        <w:t>„</w:t>
      </w:r>
      <w:r w:rsidRPr="00030C1B">
        <w:rPr>
          <w:rFonts w:ascii="Times New Roman" w:eastAsia="Times New Roman" w:hAnsi="Times New Roman" w:cs="Times New Roman"/>
          <w:sz w:val="24"/>
          <w:szCs w:val="24"/>
          <w:lang w:eastAsia="bg-BG"/>
        </w:rPr>
        <w:t>Чрез провеждане на публичен търг или публичен конкурс“</w:t>
      </w:r>
      <w:r w:rsidRPr="00030C1B">
        <w:rPr>
          <w:rFonts w:ascii="Times New Roman" w:eastAsia="Times New Roman" w:hAnsi="Times New Roman" w:cs="Times New Roman"/>
          <w:i/>
          <w:sz w:val="24"/>
          <w:szCs w:val="24"/>
          <w:lang w:eastAsia="bg-BG"/>
        </w:rPr>
        <w:t xml:space="preserve"> </w:t>
      </w:r>
      <w:r w:rsidRPr="00030C1B">
        <w:rPr>
          <w:rFonts w:ascii="Times New Roman" w:eastAsia="Times New Roman" w:hAnsi="Times New Roman" w:cs="Times New Roman"/>
          <w:sz w:val="24"/>
          <w:szCs w:val="24"/>
          <w:lang w:eastAsia="bg-BG"/>
        </w:rPr>
        <w:t xml:space="preserve">т.2 „Поземлени имоти в регулация“ с поземлен имот, находящ се в гр. Тутракан, с идентификатор 73496.501.3395, в кв. 146, с площ 622 </w:t>
      </w:r>
      <w:proofErr w:type="spellStart"/>
      <w:r w:rsidRPr="00030C1B">
        <w:rPr>
          <w:rFonts w:ascii="Times New Roman" w:eastAsia="Times New Roman" w:hAnsi="Times New Roman" w:cs="Times New Roman"/>
          <w:sz w:val="24"/>
          <w:szCs w:val="24"/>
          <w:lang w:eastAsia="bg-BG"/>
        </w:rPr>
        <w:t>кв.м</w:t>
      </w:r>
      <w:proofErr w:type="spellEnd"/>
      <w:r w:rsidRPr="00030C1B">
        <w:rPr>
          <w:rFonts w:ascii="Times New Roman" w:eastAsia="Times New Roman" w:hAnsi="Times New Roman" w:cs="Times New Roman"/>
          <w:sz w:val="24"/>
          <w:szCs w:val="24"/>
          <w:lang w:eastAsia="bg-BG"/>
        </w:rPr>
        <w:t xml:space="preserve">./ шестстотин двадесет и два </w:t>
      </w:r>
      <w:proofErr w:type="spellStart"/>
      <w:r w:rsidRPr="00030C1B">
        <w:rPr>
          <w:rFonts w:ascii="Times New Roman" w:eastAsia="Times New Roman" w:hAnsi="Times New Roman" w:cs="Times New Roman"/>
          <w:sz w:val="24"/>
          <w:szCs w:val="24"/>
          <w:lang w:eastAsia="bg-BG"/>
        </w:rPr>
        <w:t>кв.м</w:t>
      </w:r>
      <w:proofErr w:type="spellEnd"/>
      <w:r w:rsidRPr="00030C1B">
        <w:rPr>
          <w:rFonts w:ascii="Times New Roman" w:eastAsia="Times New Roman" w:hAnsi="Times New Roman" w:cs="Times New Roman"/>
          <w:sz w:val="24"/>
          <w:szCs w:val="24"/>
          <w:lang w:eastAsia="bg-BG"/>
        </w:rPr>
        <w:t>./ по КК и КР на гр. Тутракан.</w:t>
      </w:r>
    </w:p>
    <w:p w:rsidR="00030C1B" w:rsidRPr="00030C1B" w:rsidRDefault="00030C1B" w:rsidP="00030C1B">
      <w:pPr>
        <w:spacing w:after="0" w:line="240" w:lineRule="auto"/>
        <w:ind w:firstLine="708"/>
        <w:jc w:val="both"/>
        <w:rPr>
          <w:rFonts w:ascii="Times New Roman" w:eastAsia="Times New Roman" w:hAnsi="Times New Roman" w:cs="Times New Roman"/>
          <w:sz w:val="24"/>
          <w:szCs w:val="24"/>
          <w:lang w:eastAsia="bg-BG"/>
        </w:rPr>
      </w:pPr>
    </w:p>
    <w:p w:rsidR="00030C1B" w:rsidRPr="00030C1B" w:rsidRDefault="00030C1B" w:rsidP="00030C1B">
      <w:pPr>
        <w:spacing w:after="0" w:line="240" w:lineRule="auto"/>
        <w:ind w:firstLine="708"/>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b/>
          <w:sz w:val="24"/>
          <w:szCs w:val="24"/>
          <w:lang w:eastAsia="bg-BG"/>
        </w:rPr>
        <w:t>2.ДАВА СЪГЛАСИЕ</w:t>
      </w:r>
      <w:r w:rsidRPr="00030C1B">
        <w:rPr>
          <w:rFonts w:ascii="Times New Roman" w:eastAsia="Times New Roman" w:hAnsi="Times New Roman" w:cs="Times New Roman"/>
          <w:sz w:val="24"/>
          <w:szCs w:val="24"/>
          <w:lang w:eastAsia="bg-BG"/>
        </w:rPr>
        <w:t xml:space="preserve">  за продажба на недвижим имот – частна общинска собственост представляващ </w:t>
      </w:r>
      <w:r w:rsidRPr="00030C1B">
        <w:rPr>
          <w:rFonts w:ascii="Times New Roman" w:eastAsia="Times New Roman" w:hAnsi="Times New Roman" w:cs="Times New Roman"/>
          <w:b/>
          <w:i/>
          <w:sz w:val="24"/>
          <w:szCs w:val="24"/>
          <w:lang w:eastAsia="bg-BG"/>
        </w:rPr>
        <w:t xml:space="preserve">незастроен поземлен имот с идентификатор № 73496.501.3395, </w:t>
      </w:r>
      <w:r w:rsidRPr="00030C1B">
        <w:rPr>
          <w:rFonts w:ascii="Times New Roman" w:eastAsia="Times New Roman" w:hAnsi="Times New Roman" w:cs="Times New Roman"/>
          <w:sz w:val="24"/>
          <w:szCs w:val="24"/>
          <w:lang w:eastAsia="bg-BG"/>
        </w:rPr>
        <w:t xml:space="preserve">находящ се в гр. Тутракан ул. „Опълченска“ в кв.146, с площ от 622,00 </w:t>
      </w:r>
      <w:proofErr w:type="spellStart"/>
      <w:r w:rsidRPr="00030C1B">
        <w:rPr>
          <w:rFonts w:ascii="Times New Roman" w:eastAsia="Times New Roman" w:hAnsi="Times New Roman" w:cs="Times New Roman"/>
          <w:sz w:val="24"/>
          <w:szCs w:val="24"/>
          <w:lang w:eastAsia="bg-BG"/>
        </w:rPr>
        <w:t>кв.м</w:t>
      </w:r>
      <w:proofErr w:type="spellEnd"/>
      <w:r w:rsidRPr="00030C1B">
        <w:rPr>
          <w:rFonts w:ascii="Times New Roman" w:eastAsia="Times New Roman" w:hAnsi="Times New Roman" w:cs="Times New Roman"/>
          <w:sz w:val="24"/>
          <w:szCs w:val="24"/>
          <w:lang w:eastAsia="bg-BG"/>
        </w:rPr>
        <w:t xml:space="preserve">., Трайно предназначение на територията: Урбанизирана, НТП: За друг обществен обект, комплекс по КК и КР на гр. Тутракан, </w:t>
      </w:r>
      <w:proofErr w:type="spellStart"/>
      <w:r w:rsidRPr="00030C1B">
        <w:rPr>
          <w:rFonts w:ascii="Times New Roman" w:eastAsia="Times New Roman" w:hAnsi="Times New Roman" w:cs="Times New Roman"/>
          <w:sz w:val="24"/>
          <w:szCs w:val="24"/>
          <w:lang w:eastAsia="bg-BG"/>
        </w:rPr>
        <w:t>обл</w:t>
      </w:r>
      <w:proofErr w:type="spellEnd"/>
      <w:r w:rsidRPr="00030C1B">
        <w:rPr>
          <w:rFonts w:ascii="Times New Roman" w:eastAsia="Times New Roman" w:hAnsi="Times New Roman" w:cs="Times New Roman"/>
          <w:sz w:val="24"/>
          <w:szCs w:val="24"/>
          <w:lang w:eastAsia="bg-BG"/>
        </w:rPr>
        <w:t>. Силистра, одобрени със Заповед № РД-</w:t>
      </w:r>
      <w:r w:rsidRPr="00030C1B">
        <w:rPr>
          <w:rFonts w:ascii="Times New Roman" w:eastAsia="Times New Roman" w:hAnsi="Times New Roman" w:cs="Times New Roman"/>
          <w:sz w:val="24"/>
          <w:szCs w:val="24"/>
          <w:lang w:eastAsia="bg-BG"/>
        </w:rPr>
        <w:lastRenderedPageBreak/>
        <w:t>18-6/04.02.2008г. на ИД на АГКК, при граници и съседи: № 73496.501.3394; 73496.501.3132; 73496.501.3131; 73496.501.3396; Улица „Опълченска“ № 73496.501.321.</w:t>
      </w:r>
    </w:p>
    <w:p w:rsidR="00030C1B" w:rsidRPr="00030C1B" w:rsidRDefault="00030C1B" w:rsidP="00030C1B">
      <w:pPr>
        <w:spacing w:after="0" w:line="240" w:lineRule="auto"/>
        <w:ind w:firstLine="708"/>
        <w:jc w:val="both"/>
        <w:rPr>
          <w:rFonts w:ascii="Times New Roman" w:eastAsia="Times New Roman" w:hAnsi="Times New Roman" w:cs="Times New Roman"/>
          <w:b/>
          <w:i/>
          <w:sz w:val="24"/>
          <w:szCs w:val="24"/>
          <w:lang w:eastAsia="bg-BG"/>
        </w:rPr>
      </w:pPr>
      <w:r w:rsidRPr="00030C1B">
        <w:rPr>
          <w:rFonts w:ascii="Times New Roman" w:eastAsia="Times New Roman" w:hAnsi="Times New Roman" w:cs="Times New Roman"/>
          <w:b/>
          <w:sz w:val="24"/>
          <w:szCs w:val="24"/>
          <w:lang w:eastAsia="bg-BG"/>
        </w:rPr>
        <w:t xml:space="preserve">3. УТВЪРЖДАВА </w:t>
      </w:r>
      <w:r w:rsidRPr="00030C1B">
        <w:rPr>
          <w:rFonts w:ascii="Times New Roman" w:eastAsia="Times New Roman" w:hAnsi="Times New Roman" w:cs="Times New Roman"/>
          <w:sz w:val="24"/>
          <w:szCs w:val="24"/>
          <w:lang w:eastAsia="bg-BG"/>
        </w:rPr>
        <w:t xml:space="preserve">първоначална тръжна цена за имота в  размер на </w:t>
      </w:r>
      <w:r w:rsidRPr="00030C1B">
        <w:rPr>
          <w:rFonts w:ascii="Times New Roman" w:eastAsia="Times New Roman" w:hAnsi="Times New Roman" w:cs="Times New Roman"/>
          <w:b/>
          <w:i/>
          <w:sz w:val="24"/>
          <w:szCs w:val="24"/>
          <w:lang w:val="en-US" w:eastAsia="bg-BG"/>
        </w:rPr>
        <w:t>8 030,02 €</w:t>
      </w:r>
      <w:r w:rsidRPr="00030C1B">
        <w:rPr>
          <w:rFonts w:ascii="Times New Roman" w:eastAsia="Times New Roman" w:hAnsi="Times New Roman" w:cs="Times New Roman"/>
          <w:b/>
          <w:i/>
          <w:sz w:val="24"/>
          <w:szCs w:val="24"/>
          <w:lang w:eastAsia="bg-BG"/>
        </w:rPr>
        <w:t xml:space="preserve"> / осем хиляди и тридесет евро и два евроцента/ без ДДС </w:t>
      </w:r>
    </w:p>
    <w:p w:rsidR="00030C1B" w:rsidRPr="00030C1B" w:rsidRDefault="00030C1B" w:rsidP="00030C1B">
      <w:pPr>
        <w:spacing w:after="0" w:line="240" w:lineRule="auto"/>
        <w:ind w:firstLine="708"/>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sz w:val="24"/>
          <w:szCs w:val="24"/>
          <w:lang w:eastAsia="bg-BG"/>
        </w:rPr>
        <w:t>- 20 % ДДС да се начисли след приключване на публичния търг.</w:t>
      </w:r>
    </w:p>
    <w:p w:rsidR="00030C1B" w:rsidRPr="00030C1B" w:rsidRDefault="00030C1B" w:rsidP="00030C1B">
      <w:pPr>
        <w:spacing w:after="0" w:line="240" w:lineRule="auto"/>
        <w:ind w:firstLine="708"/>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b/>
          <w:sz w:val="24"/>
          <w:szCs w:val="24"/>
          <w:lang w:eastAsia="bg-BG"/>
        </w:rPr>
        <w:t>4.</w:t>
      </w:r>
      <w:r w:rsidRPr="00030C1B">
        <w:rPr>
          <w:rFonts w:ascii="Times New Roman" w:eastAsia="Times New Roman" w:hAnsi="Times New Roman" w:cs="Times New Roman"/>
          <w:sz w:val="24"/>
          <w:szCs w:val="24"/>
          <w:lang w:eastAsia="bg-BG"/>
        </w:rPr>
        <w:t xml:space="preserve"> Продажбата да се извърши чрез публичен търг с явно наддаване по реда на глава Четвърта – Раздел </w:t>
      </w:r>
      <w:r w:rsidRPr="00030C1B">
        <w:rPr>
          <w:rFonts w:ascii="Times New Roman" w:eastAsia="Times New Roman" w:hAnsi="Times New Roman" w:cs="Times New Roman"/>
          <w:sz w:val="24"/>
          <w:szCs w:val="24"/>
          <w:lang w:val="en-US" w:eastAsia="bg-BG"/>
        </w:rPr>
        <w:t>I</w:t>
      </w:r>
      <w:r w:rsidRPr="00030C1B">
        <w:rPr>
          <w:rFonts w:ascii="Times New Roman" w:eastAsia="Times New Roman" w:hAnsi="Times New Roman" w:cs="Times New Roman"/>
          <w:sz w:val="24"/>
          <w:szCs w:val="24"/>
          <w:lang w:eastAsia="bg-BG"/>
        </w:rPr>
        <w:t xml:space="preserve"> от Наредбата за реда за придобиване, управление и разпореждане с общинско имущество/НРПУРОИ/</w:t>
      </w:r>
      <w:r w:rsidRPr="00030C1B">
        <w:rPr>
          <w:rFonts w:ascii="Times New Roman" w:eastAsia="Times New Roman" w:hAnsi="Times New Roman" w:cs="Times New Roman"/>
          <w:sz w:val="24"/>
          <w:szCs w:val="24"/>
          <w:lang w:val="ru-RU" w:eastAsia="bg-BG"/>
        </w:rPr>
        <w:t xml:space="preserve"> </w:t>
      </w:r>
      <w:r w:rsidRPr="00030C1B">
        <w:rPr>
          <w:rFonts w:ascii="Times New Roman" w:eastAsia="Times New Roman" w:hAnsi="Times New Roman" w:cs="Times New Roman"/>
          <w:sz w:val="24"/>
          <w:szCs w:val="24"/>
          <w:lang w:eastAsia="bg-BG"/>
        </w:rPr>
        <w:t xml:space="preserve">на Общински съвет гр. Тутракан . </w:t>
      </w:r>
    </w:p>
    <w:p w:rsidR="00030C1B" w:rsidRPr="00030C1B" w:rsidRDefault="00030C1B" w:rsidP="00030C1B">
      <w:pPr>
        <w:spacing w:after="0" w:line="240" w:lineRule="auto"/>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sz w:val="24"/>
          <w:szCs w:val="24"/>
          <w:lang w:eastAsia="bg-BG"/>
        </w:rPr>
        <w:t xml:space="preserve">           </w:t>
      </w:r>
      <w:r w:rsidRPr="00030C1B">
        <w:rPr>
          <w:rFonts w:ascii="Times New Roman" w:eastAsia="Times New Roman" w:hAnsi="Times New Roman" w:cs="Times New Roman"/>
          <w:b/>
          <w:sz w:val="24"/>
          <w:szCs w:val="24"/>
          <w:lang w:eastAsia="bg-BG"/>
        </w:rPr>
        <w:t>5. ВЪЗЛАГА</w:t>
      </w:r>
      <w:r w:rsidRPr="00030C1B">
        <w:rPr>
          <w:rFonts w:ascii="Times New Roman" w:eastAsia="Times New Roman" w:hAnsi="Times New Roman" w:cs="Times New Roman"/>
          <w:sz w:val="24"/>
          <w:szCs w:val="24"/>
          <w:lang w:eastAsia="bg-BG"/>
        </w:rPr>
        <w:t xml:space="preserve"> на Кмета на Общината да извърши всички необходими действия за правилното и законосъобразно провеждане на търга и сключване на договора.</w:t>
      </w:r>
    </w:p>
    <w:p w:rsidR="00030C1B" w:rsidRPr="00030C1B" w:rsidRDefault="00030C1B" w:rsidP="0081724A">
      <w:pPr>
        <w:rPr>
          <w:rFonts w:ascii="Times New Roman" w:eastAsia="Times New Roman" w:hAnsi="Times New Roman" w:cs="Times New Roman"/>
          <w:b/>
          <w:sz w:val="28"/>
          <w:szCs w:val="28"/>
          <w:lang w:eastAsia="bg-BG"/>
        </w:rPr>
      </w:pPr>
    </w:p>
    <w:p w:rsidR="00030C1B" w:rsidRPr="00030C1B" w:rsidRDefault="00030C1B" w:rsidP="00030C1B">
      <w:pPr>
        <w:rPr>
          <w:rFonts w:ascii="Times New Roman" w:eastAsia="Times New Roman" w:hAnsi="Times New Roman" w:cs="Times New Roman"/>
          <w:b/>
          <w:i/>
          <w:sz w:val="26"/>
          <w:szCs w:val="26"/>
          <w:u w:val="single"/>
          <w:lang w:eastAsia="bg-BG"/>
        </w:rPr>
      </w:pPr>
      <w:r w:rsidRPr="00030C1B">
        <w:rPr>
          <w:rFonts w:ascii="Times New Roman" w:eastAsia="Times New Roman" w:hAnsi="Times New Roman" w:cs="Times New Roman"/>
          <w:b/>
          <w:i/>
          <w:sz w:val="26"/>
          <w:szCs w:val="26"/>
          <w:u w:val="single"/>
          <w:lang w:eastAsia="bg-BG"/>
        </w:rPr>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030C1B" w:rsidRPr="00030C1B" w:rsidTr="00030C1B">
        <w:tc>
          <w:tcPr>
            <w:tcW w:w="516"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Гласуване – чл.27, ал.5 от ЗМСМА</w:t>
            </w:r>
          </w:p>
        </w:tc>
      </w:tr>
      <w:tr w:rsidR="00030C1B" w:rsidRPr="00030C1B" w:rsidTr="00030C1B">
        <w:tc>
          <w:tcPr>
            <w:tcW w:w="516"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tabs>
                <w:tab w:val="center" w:pos="2732"/>
              </w:tabs>
              <w:spacing w:after="0" w:line="240" w:lineRule="auto"/>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center"/>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-за-</w:t>
            </w:r>
          </w:p>
        </w:tc>
      </w:tr>
      <w:tr w:rsidR="00030C1B" w:rsidRPr="00030C1B" w:rsidTr="00030C1B">
        <w:tc>
          <w:tcPr>
            <w:tcW w:w="516"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2.</w:t>
            </w:r>
          </w:p>
        </w:tc>
        <w:tc>
          <w:tcPr>
            <w:tcW w:w="5534"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center"/>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-за-</w:t>
            </w:r>
          </w:p>
        </w:tc>
      </w:tr>
      <w:tr w:rsidR="00030C1B" w:rsidRPr="00030C1B" w:rsidTr="00030C1B">
        <w:tc>
          <w:tcPr>
            <w:tcW w:w="516"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3.</w:t>
            </w:r>
          </w:p>
        </w:tc>
        <w:tc>
          <w:tcPr>
            <w:tcW w:w="5534"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center"/>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-за-</w:t>
            </w:r>
          </w:p>
        </w:tc>
      </w:tr>
      <w:tr w:rsidR="00030C1B" w:rsidRPr="00030C1B" w:rsidTr="00030C1B">
        <w:tc>
          <w:tcPr>
            <w:tcW w:w="516"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center"/>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-за-</w:t>
            </w:r>
          </w:p>
        </w:tc>
      </w:tr>
      <w:tr w:rsidR="00030C1B" w:rsidRPr="00030C1B" w:rsidTr="00030C1B">
        <w:tc>
          <w:tcPr>
            <w:tcW w:w="516"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sz w:val="24"/>
                <w:szCs w:val="24"/>
                <w:lang w:eastAsia="bg-BG"/>
              </w:rPr>
              <w:t xml:space="preserve">Данаил Николов </w:t>
            </w:r>
            <w:proofErr w:type="spellStart"/>
            <w:r w:rsidRPr="00030C1B">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center"/>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-за-</w:t>
            </w:r>
          </w:p>
        </w:tc>
      </w:tr>
      <w:tr w:rsidR="00030C1B" w:rsidRPr="00030C1B" w:rsidTr="00030C1B">
        <w:tc>
          <w:tcPr>
            <w:tcW w:w="516"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6.</w:t>
            </w:r>
          </w:p>
        </w:tc>
        <w:tc>
          <w:tcPr>
            <w:tcW w:w="5534"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center"/>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 xml:space="preserve">-за- </w:t>
            </w:r>
          </w:p>
        </w:tc>
      </w:tr>
      <w:tr w:rsidR="00030C1B" w:rsidRPr="00030C1B" w:rsidTr="00030C1B">
        <w:tc>
          <w:tcPr>
            <w:tcW w:w="516"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7.</w:t>
            </w:r>
          </w:p>
        </w:tc>
        <w:tc>
          <w:tcPr>
            <w:tcW w:w="5534"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center"/>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-за-</w:t>
            </w:r>
          </w:p>
        </w:tc>
      </w:tr>
      <w:tr w:rsidR="00030C1B" w:rsidRPr="00030C1B" w:rsidTr="00030C1B">
        <w:tc>
          <w:tcPr>
            <w:tcW w:w="516"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sz w:val="24"/>
                <w:szCs w:val="24"/>
                <w:lang w:eastAsia="bg-BG"/>
              </w:rPr>
              <w:t xml:space="preserve">Ерол </w:t>
            </w:r>
            <w:proofErr w:type="spellStart"/>
            <w:r w:rsidRPr="00030C1B">
              <w:rPr>
                <w:rFonts w:ascii="Times New Roman" w:eastAsia="Times New Roman" w:hAnsi="Times New Roman" w:cs="Times New Roman"/>
                <w:sz w:val="24"/>
                <w:szCs w:val="24"/>
                <w:lang w:eastAsia="bg-BG"/>
              </w:rPr>
              <w:t>Басриев</w:t>
            </w:r>
            <w:proofErr w:type="spellEnd"/>
            <w:r w:rsidRPr="00030C1B">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center"/>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-за-</w:t>
            </w:r>
          </w:p>
        </w:tc>
      </w:tr>
      <w:tr w:rsidR="00030C1B" w:rsidRPr="00030C1B" w:rsidTr="00030C1B">
        <w:tc>
          <w:tcPr>
            <w:tcW w:w="516"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9.</w:t>
            </w:r>
          </w:p>
        </w:tc>
        <w:tc>
          <w:tcPr>
            <w:tcW w:w="5534"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center"/>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-за-</w:t>
            </w:r>
          </w:p>
        </w:tc>
      </w:tr>
      <w:tr w:rsidR="00030C1B" w:rsidRPr="00030C1B" w:rsidTr="00030C1B">
        <w:tc>
          <w:tcPr>
            <w:tcW w:w="516"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10.</w:t>
            </w:r>
          </w:p>
        </w:tc>
        <w:tc>
          <w:tcPr>
            <w:tcW w:w="5534"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sz w:val="24"/>
                <w:szCs w:val="24"/>
                <w:lang w:eastAsia="bg-BG"/>
              </w:rPr>
              <w:t xml:space="preserve">Кристиян </w:t>
            </w:r>
            <w:proofErr w:type="spellStart"/>
            <w:r w:rsidRPr="00030C1B">
              <w:rPr>
                <w:rFonts w:ascii="Times New Roman" w:eastAsia="Times New Roman" w:hAnsi="Times New Roman" w:cs="Times New Roman"/>
                <w:sz w:val="24"/>
                <w:szCs w:val="24"/>
                <w:lang w:eastAsia="bg-BG"/>
              </w:rPr>
              <w:t>Красенов</w:t>
            </w:r>
            <w:proofErr w:type="spellEnd"/>
            <w:r w:rsidRPr="00030C1B">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center"/>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-за-</w:t>
            </w:r>
          </w:p>
        </w:tc>
      </w:tr>
      <w:tr w:rsidR="00030C1B" w:rsidRPr="00030C1B" w:rsidTr="00030C1B">
        <w:tc>
          <w:tcPr>
            <w:tcW w:w="516"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11.</w:t>
            </w:r>
          </w:p>
        </w:tc>
        <w:tc>
          <w:tcPr>
            <w:tcW w:w="5534"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center"/>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-въздържал се-</w:t>
            </w:r>
          </w:p>
        </w:tc>
      </w:tr>
      <w:tr w:rsidR="00030C1B" w:rsidRPr="00030C1B" w:rsidTr="00030C1B">
        <w:tc>
          <w:tcPr>
            <w:tcW w:w="516"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center"/>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-за-</w:t>
            </w:r>
          </w:p>
        </w:tc>
      </w:tr>
      <w:tr w:rsidR="00030C1B" w:rsidRPr="00030C1B" w:rsidTr="00030C1B">
        <w:tc>
          <w:tcPr>
            <w:tcW w:w="516"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13.</w:t>
            </w:r>
          </w:p>
        </w:tc>
        <w:tc>
          <w:tcPr>
            <w:tcW w:w="5534"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sz w:val="24"/>
                <w:szCs w:val="24"/>
                <w:lang w:eastAsia="bg-BG"/>
              </w:rPr>
              <w:t xml:space="preserve">Нехат </w:t>
            </w:r>
            <w:proofErr w:type="spellStart"/>
            <w:r w:rsidRPr="00030C1B">
              <w:rPr>
                <w:rFonts w:ascii="Times New Roman" w:eastAsia="Times New Roman" w:hAnsi="Times New Roman" w:cs="Times New Roman"/>
                <w:sz w:val="24"/>
                <w:szCs w:val="24"/>
                <w:lang w:eastAsia="bg-BG"/>
              </w:rPr>
              <w:t>Ниязиев</w:t>
            </w:r>
            <w:proofErr w:type="spellEnd"/>
            <w:r w:rsidRPr="00030C1B">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center"/>
              <w:rPr>
                <w:rFonts w:ascii="Times New Roman" w:eastAsia="Times New Roman" w:hAnsi="Times New Roman" w:cs="Times New Roman"/>
                <w:b/>
                <w:sz w:val="24"/>
                <w:szCs w:val="24"/>
                <w:lang w:val="en-US" w:eastAsia="bg-BG"/>
              </w:rPr>
            </w:pPr>
            <w:r w:rsidRPr="00030C1B">
              <w:rPr>
                <w:rFonts w:ascii="Times New Roman" w:eastAsia="Times New Roman" w:hAnsi="Times New Roman" w:cs="Times New Roman"/>
                <w:b/>
                <w:sz w:val="24"/>
                <w:szCs w:val="24"/>
                <w:lang w:eastAsia="bg-BG"/>
              </w:rPr>
              <w:t>-за-</w:t>
            </w:r>
          </w:p>
        </w:tc>
      </w:tr>
      <w:tr w:rsidR="00030C1B" w:rsidRPr="00030C1B" w:rsidTr="00030C1B">
        <w:tc>
          <w:tcPr>
            <w:tcW w:w="516"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center"/>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-за-</w:t>
            </w:r>
          </w:p>
        </w:tc>
      </w:tr>
      <w:tr w:rsidR="00030C1B" w:rsidRPr="00030C1B" w:rsidTr="00030C1B">
        <w:tc>
          <w:tcPr>
            <w:tcW w:w="516"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15.</w:t>
            </w:r>
          </w:p>
        </w:tc>
        <w:tc>
          <w:tcPr>
            <w:tcW w:w="5534"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center"/>
              <w:rPr>
                <w:rFonts w:ascii="Times New Roman" w:eastAsia="Times New Roman" w:hAnsi="Times New Roman" w:cs="Times New Roman"/>
                <w:b/>
                <w:sz w:val="24"/>
                <w:szCs w:val="24"/>
                <w:lang w:val="en-US" w:eastAsia="bg-BG"/>
              </w:rPr>
            </w:pPr>
            <w:r w:rsidRPr="00030C1B">
              <w:rPr>
                <w:rFonts w:ascii="Times New Roman" w:eastAsia="Times New Roman" w:hAnsi="Times New Roman" w:cs="Times New Roman"/>
                <w:b/>
                <w:sz w:val="24"/>
                <w:szCs w:val="24"/>
                <w:lang w:eastAsia="bg-BG"/>
              </w:rPr>
              <w:t>-</w:t>
            </w:r>
          </w:p>
        </w:tc>
      </w:tr>
      <w:tr w:rsidR="00030C1B" w:rsidRPr="00030C1B" w:rsidTr="00030C1B">
        <w:tc>
          <w:tcPr>
            <w:tcW w:w="516"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sz w:val="24"/>
                <w:szCs w:val="24"/>
                <w:lang w:eastAsia="bg-BG"/>
              </w:rPr>
            </w:pPr>
            <w:r w:rsidRPr="00030C1B">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center"/>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-за-</w:t>
            </w:r>
          </w:p>
        </w:tc>
      </w:tr>
      <w:tr w:rsidR="00030C1B" w:rsidRPr="00030C1B" w:rsidTr="00030C1B">
        <w:tc>
          <w:tcPr>
            <w:tcW w:w="516"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both"/>
              <w:rPr>
                <w:rFonts w:ascii="Times New Roman" w:eastAsia="Times New Roman" w:hAnsi="Times New Roman" w:cs="Times New Roman"/>
                <w:sz w:val="24"/>
                <w:szCs w:val="24"/>
                <w:lang w:eastAsia="bg-BG"/>
              </w:rPr>
            </w:pPr>
            <w:proofErr w:type="spellStart"/>
            <w:r w:rsidRPr="00030C1B">
              <w:rPr>
                <w:rFonts w:ascii="Times New Roman" w:eastAsia="Times New Roman" w:hAnsi="Times New Roman" w:cs="Times New Roman"/>
                <w:sz w:val="24"/>
                <w:szCs w:val="24"/>
                <w:lang w:eastAsia="bg-BG"/>
              </w:rPr>
              <w:t>Сезен</w:t>
            </w:r>
            <w:proofErr w:type="spellEnd"/>
            <w:r w:rsidRPr="00030C1B">
              <w:rPr>
                <w:rFonts w:ascii="Times New Roman" w:eastAsia="Times New Roman" w:hAnsi="Times New Roman" w:cs="Times New Roman"/>
                <w:sz w:val="24"/>
                <w:szCs w:val="24"/>
                <w:lang w:eastAsia="bg-BG"/>
              </w:rPr>
              <w:t xml:space="preserve"> </w:t>
            </w:r>
            <w:proofErr w:type="spellStart"/>
            <w:r w:rsidRPr="00030C1B">
              <w:rPr>
                <w:rFonts w:ascii="Times New Roman" w:eastAsia="Times New Roman" w:hAnsi="Times New Roman" w:cs="Times New Roman"/>
                <w:sz w:val="24"/>
                <w:szCs w:val="24"/>
                <w:lang w:eastAsia="bg-BG"/>
              </w:rPr>
              <w:t>Наид</w:t>
            </w:r>
            <w:proofErr w:type="spellEnd"/>
            <w:r w:rsidRPr="00030C1B">
              <w:rPr>
                <w:rFonts w:ascii="Times New Roman" w:eastAsia="Times New Roman" w:hAnsi="Times New Roman" w:cs="Times New Roman"/>
                <w:sz w:val="24"/>
                <w:szCs w:val="24"/>
                <w:lang w:eastAsia="bg-BG"/>
              </w:rPr>
              <w:t xml:space="preserve"> </w:t>
            </w:r>
            <w:proofErr w:type="spellStart"/>
            <w:r w:rsidRPr="00030C1B">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030C1B" w:rsidRPr="00030C1B" w:rsidRDefault="00030C1B" w:rsidP="00030C1B">
            <w:pPr>
              <w:spacing w:after="0" w:line="240" w:lineRule="auto"/>
              <w:jc w:val="center"/>
              <w:rPr>
                <w:rFonts w:ascii="Times New Roman" w:eastAsia="Times New Roman" w:hAnsi="Times New Roman" w:cs="Times New Roman"/>
                <w:b/>
                <w:sz w:val="24"/>
                <w:szCs w:val="24"/>
                <w:lang w:eastAsia="bg-BG"/>
              </w:rPr>
            </w:pPr>
            <w:r w:rsidRPr="00030C1B">
              <w:rPr>
                <w:rFonts w:ascii="Times New Roman" w:eastAsia="Times New Roman" w:hAnsi="Times New Roman" w:cs="Times New Roman"/>
                <w:b/>
                <w:sz w:val="24"/>
                <w:szCs w:val="24"/>
                <w:lang w:eastAsia="bg-BG"/>
              </w:rPr>
              <w:t>-за-</w:t>
            </w:r>
          </w:p>
        </w:tc>
      </w:tr>
    </w:tbl>
    <w:p w:rsidR="00030C1B" w:rsidRPr="00030C1B" w:rsidRDefault="00030C1B" w:rsidP="00030C1B">
      <w:pPr>
        <w:spacing w:after="120" w:line="240" w:lineRule="auto"/>
        <w:jc w:val="both"/>
        <w:rPr>
          <w:rFonts w:ascii="Times New Roman" w:eastAsia="Times New Roman" w:hAnsi="Times New Roman" w:cs="Times New Roman"/>
          <w:b/>
          <w:i/>
          <w:color w:val="000000"/>
          <w:sz w:val="26"/>
          <w:szCs w:val="26"/>
          <w:u w:val="single"/>
          <w:lang w:eastAsia="bg-BG"/>
        </w:rPr>
      </w:pPr>
    </w:p>
    <w:p w:rsidR="00030C1B" w:rsidRPr="00030C1B" w:rsidRDefault="00030C1B" w:rsidP="00030C1B">
      <w:pPr>
        <w:spacing w:after="120" w:line="240" w:lineRule="auto"/>
        <w:jc w:val="both"/>
        <w:rPr>
          <w:rFonts w:ascii="Times New Roman" w:eastAsia="Times New Roman" w:hAnsi="Times New Roman" w:cs="Times New Roman"/>
          <w:b/>
          <w:i/>
          <w:color w:val="000000"/>
          <w:sz w:val="26"/>
          <w:szCs w:val="26"/>
          <w:u w:val="single"/>
          <w:lang w:eastAsia="bg-BG"/>
        </w:rPr>
      </w:pPr>
      <w:r w:rsidRPr="00030C1B">
        <w:rPr>
          <w:rFonts w:ascii="Times New Roman" w:eastAsia="Times New Roman" w:hAnsi="Times New Roman" w:cs="Times New Roman"/>
          <w:b/>
          <w:i/>
          <w:color w:val="000000"/>
          <w:sz w:val="26"/>
          <w:szCs w:val="26"/>
          <w:u w:val="single"/>
          <w:lang w:eastAsia="bg-BG"/>
        </w:rPr>
        <w:t>Гласували: 16 съветника</w:t>
      </w:r>
    </w:p>
    <w:p w:rsidR="00030C1B" w:rsidRPr="00030C1B" w:rsidRDefault="00030C1B" w:rsidP="00030C1B">
      <w:pPr>
        <w:spacing w:after="120" w:line="240" w:lineRule="auto"/>
        <w:jc w:val="both"/>
        <w:rPr>
          <w:rFonts w:ascii="Times New Roman" w:eastAsia="Times New Roman" w:hAnsi="Times New Roman" w:cs="Times New Roman"/>
          <w:b/>
          <w:i/>
          <w:color w:val="000000"/>
          <w:sz w:val="26"/>
          <w:szCs w:val="26"/>
          <w:u w:val="single"/>
          <w:lang w:eastAsia="bg-BG"/>
        </w:rPr>
      </w:pPr>
      <w:r w:rsidRPr="00030C1B">
        <w:rPr>
          <w:rFonts w:ascii="Times New Roman" w:eastAsia="Times New Roman" w:hAnsi="Times New Roman" w:cs="Times New Roman"/>
          <w:b/>
          <w:i/>
          <w:color w:val="000000"/>
          <w:sz w:val="26"/>
          <w:szCs w:val="26"/>
          <w:u w:val="single"/>
          <w:lang w:eastAsia="bg-BG"/>
        </w:rPr>
        <w:t xml:space="preserve">За – 15                             </w:t>
      </w:r>
    </w:p>
    <w:p w:rsidR="00030C1B" w:rsidRPr="00030C1B" w:rsidRDefault="00030C1B" w:rsidP="00030C1B">
      <w:pPr>
        <w:spacing w:after="120" w:line="240" w:lineRule="auto"/>
        <w:jc w:val="both"/>
        <w:rPr>
          <w:rFonts w:ascii="Times New Roman" w:eastAsia="Times New Roman" w:hAnsi="Times New Roman" w:cs="Times New Roman"/>
          <w:b/>
          <w:i/>
          <w:color w:val="000000"/>
          <w:sz w:val="26"/>
          <w:szCs w:val="26"/>
          <w:u w:val="single"/>
          <w:lang w:eastAsia="bg-BG"/>
        </w:rPr>
      </w:pPr>
      <w:r w:rsidRPr="00030C1B">
        <w:rPr>
          <w:rFonts w:ascii="Times New Roman" w:eastAsia="Times New Roman" w:hAnsi="Times New Roman" w:cs="Times New Roman"/>
          <w:b/>
          <w:i/>
          <w:color w:val="000000"/>
          <w:sz w:val="26"/>
          <w:szCs w:val="26"/>
          <w:u w:val="single"/>
          <w:lang w:eastAsia="bg-BG"/>
        </w:rPr>
        <w:t>Въздържали се – 1</w:t>
      </w:r>
    </w:p>
    <w:p w:rsidR="00030C1B" w:rsidRPr="00030C1B" w:rsidRDefault="00030C1B" w:rsidP="00030C1B">
      <w:pPr>
        <w:spacing w:after="120" w:line="240" w:lineRule="auto"/>
        <w:jc w:val="both"/>
        <w:rPr>
          <w:rFonts w:ascii="Times New Roman" w:eastAsia="Times New Roman" w:hAnsi="Times New Roman" w:cs="Times New Roman"/>
          <w:b/>
          <w:i/>
          <w:color w:val="000000"/>
          <w:sz w:val="26"/>
          <w:szCs w:val="26"/>
          <w:u w:val="single"/>
          <w:lang w:eastAsia="bg-BG"/>
        </w:rPr>
      </w:pPr>
      <w:r w:rsidRPr="00030C1B">
        <w:rPr>
          <w:rFonts w:ascii="Times New Roman" w:eastAsia="Times New Roman" w:hAnsi="Times New Roman" w:cs="Times New Roman"/>
          <w:b/>
          <w:i/>
          <w:color w:val="000000"/>
          <w:sz w:val="26"/>
          <w:szCs w:val="26"/>
          <w:u w:val="single"/>
          <w:lang w:eastAsia="bg-BG"/>
        </w:rPr>
        <w:t>Против – няма</w:t>
      </w:r>
    </w:p>
    <w:p w:rsidR="00030C1B" w:rsidRPr="00030C1B" w:rsidRDefault="00030C1B" w:rsidP="00030C1B">
      <w:pPr>
        <w:spacing w:after="0" w:line="240" w:lineRule="auto"/>
        <w:rPr>
          <w:rFonts w:ascii="Times New Roman" w:eastAsia="Times New Roman" w:hAnsi="Times New Roman" w:cs="Times New Roman"/>
          <w:b/>
          <w:sz w:val="26"/>
          <w:szCs w:val="26"/>
          <w:lang w:eastAsia="bg-BG"/>
        </w:rPr>
      </w:pPr>
      <w:r w:rsidRPr="00030C1B">
        <w:rPr>
          <w:rFonts w:ascii="Times New Roman" w:eastAsia="Times New Roman" w:hAnsi="Times New Roman" w:cs="Times New Roman"/>
          <w:b/>
          <w:sz w:val="26"/>
          <w:szCs w:val="26"/>
          <w:lang w:eastAsia="bg-BG"/>
        </w:rPr>
        <w:t>РЕШЕНИЕТО СЕ ПРИЕМА</w:t>
      </w:r>
    </w:p>
    <w:p w:rsidR="00030C1B" w:rsidRPr="00030C1B" w:rsidRDefault="00030C1B" w:rsidP="00030C1B">
      <w:pPr>
        <w:spacing w:after="0" w:line="240" w:lineRule="auto"/>
        <w:rPr>
          <w:rFonts w:ascii="Times New Roman" w:eastAsia="Times New Roman" w:hAnsi="Times New Roman" w:cs="Times New Roman"/>
          <w:b/>
          <w:sz w:val="26"/>
          <w:szCs w:val="26"/>
          <w:lang w:eastAsia="bg-BG"/>
        </w:rPr>
      </w:pPr>
    </w:p>
    <w:p w:rsidR="00BB690E" w:rsidRDefault="00BB690E" w:rsidP="006230ED">
      <w:pPr>
        <w:spacing w:after="0" w:line="240" w:lineRule="auto"/>
        <w:jc w:val="both"/>
        <w:rPr>
          <w:rFonts w:ascii="Times New Roman" w:hAnsi="Times New Roman" w:cs="Times New Roman"/>
          <w:b/>
          <w:sz w:val="32"/>
          <w:szCs w:val="32"/>
          <w:u w:val="single"/>
        </w:rPr>
      </w:pPr>
    </w:p>
    <w:p w:rsidR="00E12686" w:rsidRPr="0081724A" w:rsidRDefault="00E12686" w:rsidP="006230ED">
      <w:pPr>
        <w:spacing w:after="0" w:line="240" w:lineRule="auto"/>
        <w:jc w:val="both"/>
        <w:rPr>
          <w:rFonts w:ascii="Times New Roman" w:eastAsia="Times New Roman" w:hAnsi="Times New Roman" w:cs="Times New Roman"/>
          <w:b/>
          <w:sz w:val="23"/>
          <w:szCs w:val="23"/>
          <w:lang w:val="en-US" w:eastAsia="bg-BG"/>
        </w:rPr>
      </w:pPr>
      <w:r w:rsidRPr="00E83BB9">
        <w:rPr>
          <w:rFonts w:ascii="Times New Roman" w:hAnsi="Times New Roman" w:cs="Times New Roman"/>
          <w:b/>
          <w:sz w:val="32"/>
          <w:szCs w:val="32"/>
          <w:u w:val="single"/>
        </w:rPr>
        <w:lastRenderedPageBreak/>
        <w:t>ПО ВТОРА ТОЧКА ОТ ДНЕВНИЯ РЕД</w:t>
      </w:r>
      <w:r w:rsidR="009223AB">
        <w:rPr>
          <w:rFonts w:ascii="Times New Roman" w:hAnsi="Times New Roman" w:cs="Times New Roman"/>
          <w:b/>
          <w:sz w:val="32"/>
          <w:szCs w:val="32"/>
          <w:u w:val="single"/>
        </w:rPr>
        <w:t>:</w:t>
      </w:r>
      <w:r w:rsidR="002358CD" w:rsidRPr="00030C1B">
        <w:rPr>
          <w:rFonts w:ascii="Times New Roman" w:eastAsia="MS Mincho" w:hAnsi="Times New Roman" w:cs="Times New Roman"/>
          <w:b/>
          <w:bCs/>
          <w:i/>
          <w:sz w:val="23"/>
          <w:szCs w:val="23"/>
          <w:lang w:eastAsia="ja-JP"/>
        </w:rPr>
        <w:t xml:space="preserve"> </w:t>
      </w:r>
      <w:r w:rsidR="002358CD" w:rsidRPr="00030C1B">
        <w:rPr>
          <w:rFonts w:ascii="Times New Roman" w:eastAsia="MS Mincho" w:hAnsi="Times New Roman" w:cs="Times New Roman"/>
          <w:b/>
          <w:bCs/>
          <w:sz w:val="23"/>
          <w:szCs w:val="23"/>
          <w:lang w:eastAsia="ja-JP"/>
        </w:rPr>
        <w:t>Решение за даване на съгласие</w:t>
      </w:r>
      <w:r w:rsidR="002358CD" w:rsidRPr="00030C1B">
        <w:rPr>
          <w:rFonts w:ascii="Times New Roman" w:eastAsia="MS Mincho" w:hAnsi="Times New Roman" w:cs="Times New Roman"/>
          <w:b/>
          <w:bCs/>
          <w:sz w:val="23"/>
          <w:szCs w:val="23"/>
          <w:lang w:val="en-US" w:eastAsia="ja-JP"/>
        </w:rPr>
        <w:t xml:space="preserve"> </w:t>
      </w:r>
      <w:r w:rsidR="002358CD" w:rsidRPr="00030C1B">
        <w:rPr>
          <w:rFonts w:ascii="Times New Roman" w:eastAsia="MS Mincho" w:hAnsi="Times New Roman" w:cs="Times New Roman"/>
          <w:b/>
          <w:bCs/>
          <w:sz w:val="23"/>
          <w:szCs w:val="23"/>
          <w:lang w:eastAsia="ja-JP"/>
        </w:rPr>
        <w:t>Община Тутракан да кандидатства с проектно предложение по процедура  №</w:t>
      </w:r>
      <w:r w:rsidR="002358CD" w:rsidRPr="00030C1B">
        <w:rPr>
          <w:rFonts w:ascii="Times New Roman" w:eastAsia="MS Mincho" w:hAnsi="Times New Roman" w:cs="Times New Roman"/>
          <w:b/>
          <w:bCs/>
          <w:sz w:val="23"/>
          <w:szCs w:val="23"/>
          <w:lang w:val="en-US" w:eastAsia="ja-JP"/>
        </w:rPr>
        <w:t>BG16FFPR002-3.024 „</w:t>
      </w:r>
      <w:r w:rsidR="002358CD" w:rsidRPr="00030C1B">
        <w:rPr>
          <w:rFonts w:ascii="Times New Roman" w:eastAsia="MS Mincho" w:hAnsi="Times New Roman" w:cs="Times New Roman"/>
          <w:b/>
          <w:bCs/>
          <w:sz w:val="23"/>
          <w:szCs w:val="23"/>
          <w:lang w:eastAsia="ja-JP"/>
        </w:rPr>
        <w:t>Информационни кампании-биологично разнообразие</w:t>
      </w:r>
      <w:r w:rsidR="002358CD" w:rsidRPr="00030C1B">
        <w:rPr>
          <w:rFonts w:ascii="Times New Roman" w:eastAsia="MS Mincho" w:hAnsi="Times New Roman" w:cs="Times New Roman"/>
          <w:b/>
          <w:bCs/>
          <w:sz w:val="23"/>
          <w:szCs w:val="23"/>
          <w:lang w:val="en-US" w:eastAsia="ja-JP"/>
        </w:rPr>
        <w:t>“</w:t>
      </w:r>
      <w:r w:rsidR="002358CD" w:rsidRPr="00030C1B">
        <w:rPr>
          <w:rFonts w:ascii="Times New Roman" w:eastAsia="MS Mincho" w:hAnsi="Times New Roman" w:cs="Times New Roman"/>
          <w:b/>
          <w:bCs/>
          <w:sz w:val="23"/>
          <w:szCs w:val="23"/>
          <w:lang w:eastAsia="ja-JP"/>
        </w:rPr>
        <w:t xml:space="preserve"> по ПОС 2021-2027г</w:t>
      </w:r>
      <w:r w:rsidR="002358CD" w:rsidRPr="00030C1B">
        <w:rPr>
          <w:rFonts w:ascii="Times New Roman" w:eastAsia="MS Mincho" w:hAnsi="Times New Roman" w:cs="Times New Roman"/>
          <w:b/>
          <w:bCs/>
          <w:sz w:val="23"/>
          <w:szCs w:val="23"/>
          <w:lang w:val="en-US" w:eastAsia="ja-JP"/>
        </w:rPr>
        <w:t>.</w:t>
      </w:r>
    </w:p>
    <w:p w:rsidR="00DB10F8" w:rsidRDefault="00E12686" w:rsidP="00CA70CD">
      <w:pPr>
        <w:spacing w:after="120" w:line="240" w:lineRule="auto"/>
        <w:jc w:val="right"/>
        <w:rPr>
          <w:rFonts w:ascii="Times New Roman" w:eastAsia="Times New Roman" w:hAnsi="Times New Roman" w:cs="Times New Roman"/>
          <w:b/>
          <w:lang w:eastAsia="bg-BG"/>
        </w:rPr>
      </w:pPr>
      <w:r w:rsidRPr="0013488D">
        <w:rPr>
          <w:rFonts w:ascii="Times New Roman" w:eastAsia="Times New Roman" w:hAnsi="Times New Roman" w:cs="Times New Roman"/>
          <w:b/>
          <w:lang w:eastAsia="bg-BG"/>
        </w:rPr>
        <w:t>Докладва Кмет на Община Тутракан</w:t>
      </w:r>
    </w:p>
    <w:p w:rsidR="00595D5D" w:rsidRPr="00D66E94" w:rsidRDefault="00595D5D" w:rsidP="00595D5D">
      <w:pPr>
        <w:spacing w:after="0" w:line="240" w:lineRule="auto"/>
        <w:jc w:val="both"/>
        <w:rPr>
          <w:rFonts w:ascii="Times New Roman" w:eastAsia="Times New Roman" w:hAnsi="Times New Roman" w:cs="Times New Roman"/>
          <w:sz w:val="24"/>
          <w:szCs w:val="24"/>
          <w:lang w:eastAsia="bg-BG"/>
        </w:rPr>
      </w:pPr>
      <w:r w:rsidRPr="00D66E94">
        <w:rPr>
          <w:rFonts w:ascii="Times New Roman" w:eastAsia="Times New Roman" w:hAnsi="Times New Roman" w:cs="Times New Roman"/>
          <w:b/>
          <w:sz w:val="24"/>
          <w:szCs w:val="24"/>
          <w:u w:val="single"/>
          <w:lang w:eastAsia="bg-BG"/>
        </w:rPr>
        <w:t>Адем Адем– Председател на ОбС:</w:t>
      </w:r>
      <w:r>
        <w:rPr>
          <w:rFonts w:ascii="Times New Roman" w:eastAsia="Times New Roman" w:hAnsi="Times New Roman" w:cs="Times New Roman"/>
          <w:sz w:val="24"/>
          <w:szCs w:val="24"/>
          <w:lang w:eastAsia="bg-BG"/>
        </w:rPr>
        <w:t xml:space="preserve"> докладната е </w:t>
      </w:r>
      <w:r w:rsidRPr="00D66E94">
        <w:rPr>
          <w:rFonts w:ascii="Times New Roman" w:eastAsia="Times New Roman" w:hAnsi="Times New Roman" w:cs="Times New Roman"/>
          <w:sz w:val="24"/>
          <w:szCs w:val="24"/>
          <w:lang w:eastAsia="bg-BG"/>
        </w:rPr>
        <w:t>разглеждана по комисии:</w:t>
      </w:r>
    </w:p>
    <w:p w:rsidR="00595D5D" w:rsidRPr="00D66E94" w:rsidRDefault="00595D5D" w:rsidP="00595D5D">
      <w:pPr>
        <w:spacing w:after="0" w:line="240" w:lineRule="auto"/>
        <w:jc w:val="both"/>
        <w:rPr>
          <w:rFonts w:ascii="Arial" w:eastAsia="Times New Roman" w:hAnsi="Arial" w:cs="Arial"/>
          <w:b/>
          <w:i/>
          <w:sz w:val="28"/>
          <w:szCs w:val="28"/>
          <w:lang w:eastAsia="bg-BG"/>
        </w:rPr>
      </w:pPr>
      <w:r w:rsidRPr="00D66E94">
        <w:rPr>
          <w:rFonts w:ascii="Arial" w:eastAsia="Times New Roman" w:hAnsi="Arial" w:cs="Arial"/>
          <w:b/>
          <w:i/>
          <w:sz w:val="28"/>
          <w:szCs w:val="28"/>
          <w:lang w:eastAsia="bg-BG"/>
        </w:rPr>
        <w:t>Гласуване по комисии:</w:t>
      </w:r>
    </w:p>
    <w:p w:rsidR="00595D5D" w:rsidRPr="00D66E94" w:rsidRDefault="00595D5D" w:rsidP="00595D5D">
      <w:pPr>
        <w:spacing w:after="0" w:line="240" w:lineRule="auto"/>
        <w:ind w:hanging="180"/>
        <w:jc w:val="both"/>
        <w:rPr>
          <w:rFonts w:ascii="Times New Roman" w:eastAsia="Times New Roman" w:hAnsi="Times New Roman" w:cs="Times New Roman"/>
          <w:b/>
          <w:i/>
          <w:sz w:val="24"/>
          <w:szCs w:val="24"/>
          <w:lang w:eastAsia="bg-BG"/>
        </w:rPr>
      </w:pPr>
      <w:r w:rsidRPr="00D66E94">
        <w:rPr>
          <w:rFonts w:ascii="Times New Roman" w:eastAsia="Times New Roman" w:hAnsi="Times New Roman" w:cs="Times New Roman"/>
          <w:i/>
          <w:sz w:val="28"/>
          <w:szCs w:val="28"/>
          <w:lang w:eastAsia="bg-BG"/>
        </w:rPr>
        <w:t xml:space="preserve">  </w:t>
      </w:r>
      <w:r w:rsidRPr="00D66E94">
        <w:rPr>
          <w:rFonts w:ascii="Times New Roman" w:eastAsia="Times New Roman" w:hAnsi="Times New Roman" w:cs="Times New Roman"/>
          <w:b/>
          <w:i/>
          <w:sz w:val="24"/>
          <w:szCs w:val="24"/>
          <w:lang w:eastAsia="bg-BG"/>
        </w:rPr>
        <w:t xml:space="preserve">ПОСТОЯННА КОМИСИЯ по местно самоуправление – </w:t>
      </w:r>
      <w:r>
        <w:rPr>
          <w:rFonts w:ascii="Times New Roman" w:eastAsia="Times New Roman" w:hAnsi="Times New Roman" w:cs="Times New Roman"/>
          <w:b/>
          <w:i/>
          <w:sz w:val="24"/>
          <w:szCs w:val="24"/>
          <w:lang w:eastAsia="bg-BG"/>
        </w:rPr>
        <w:t xml:space="preserve"> </w:t>
      </w:r>
      <w:r w:rsidR="002358CD">
        <w:rPr>
          <w:rFonts w:ascii="Times New Roman" w:eastAsia="Times New Roman" w:hAnsi="Times New Roman" w:cs="Times New Roman"/>
          <w:b/>
          <w:i/>
          <w:sz w:val="24"/>
          <w:szCs w:val="24"/>
          <w:lang w:eastAsia="bg-BG"/>
        </w:rPr>
        <w:t xml:space="preserve">4 </w:t>
      </w:r>
      <w:r>
        <w:rPr>
          <w:rFonts w:ascii="Times New Roman" w:eastAsia="Times New Roman" w:hAnsi="Times New Roman" w:cs="Times New Roman"/>
          <w:b/>
          <w:i/>
          <w:sz w:val="24"/>
          <w:szCs w:val="24"/>
          <w:lang w:eastAsia="bg-BG"/>
        </w:rPr>
        <w:t>„за</w:t>
      </w:r>
      <w:r w:rsidR="002358CD">
        <w:rPr>
          <w:rFonts w:ascii="Times New Roman" w:eastAsia="Times New Roman" w:hAnsi="Times New Roman" w:cs="Times New Roman"/>
          <w:b/>
          <w:i/>
          <w:sz w:val="24"/>
          <w:szCs w:val="24"/>
          <w:lang w:eastAsia="bg-BG"/>
        </w:rPr>
        <w:t>“</w:t>
      </w:r>
    </w:p>
    <w:p w:rsidR="00595D5D" w:rsidRDefault="00595D5D" w:rsidP="00595D5D">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КОМИСИЯ по социални</w:t>
      </w:r>
      <w:r w:rsidR="00351657">
        <w:rPr>
          <w:rFonts w:ascii="Times New Roman" w:eastAsia="Times New Roman" w:hAnsi="Times New Roman" w:cs="Times New Roman"/>
          <w:b/>
          <w:i/>
          <w:sz w:val="24"/>
          <w:szCs w:val="24"/>
          <w:lang w:eastAsia="bg-BG"/>
        </w:rPr>
        <w:t xml:space="preserve"> дейности – </w:t>
      </w:r>
      <w:r w:rsidR="002358CD">
        <w:rPr>
          <w:rFonts w:ascii="Times New Roman" w:eastAsia="Times New Roman" w:hAnsi="Times New Roman" w:cs="Times New Roman"/>
          <w:b/>
          <w:i/>
          <w:sz w:val="24"/>
          <w:szCs w:val="24"/>
          <w:lang w:eastAsia="bg-BG"/>
        </w:rPr>
        <w:t>5</w:t>
      </w:r>
      <w:r>
        <w:rPr>
          <w:rFonts w:ascii="Times New Roman" w:eastAsia="Times New Roman" w:hAnsi="Times New Roman" w:cs="Times New Roman"/>
          <w:b/>
          <w:i/>
          <w:sz w:val="24"/>
          <w:szCs w:val="24"/>
          <w:lang w:eastAsia="bg-BG"/>
        </w:rPr>
        <w:t xml:space="preserve"> „за“</w:t>
      </w:r>
    </w:p>
    <w:p w:rsidR="00595D5D" w:rsidRDefault="00595D5D" w:rsidP="00595D5D">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w:t>
      </w:r>
      <w:r>
        <w:rPr>
          <w:rFonts w:ascii="Times New Roman" w:eastAsia="Times New Roman" w:hAnsi="Times New Roman" w:cs="Times New Roman"/>
          <w:b/>
          <w:i/>
          <w:sz w:val="24"/>
          <w:szCs w:val="24"/>
          <w:lang w:eastAsia="bg-BG"/>
        </w:rPr>
        <w:t>СИЯ по икономическа политика –</w:t>
      </w:r>
      <w:r w:rsidRPr="00D66E94">
        <w:rPr>
          <w:rFonts w:ascii="Times New Roman" w:eastAsia="Times New Roman" w:hAnsi="Times New Roman" w:cs="Times New Roman"/>
          <w:b/>
          <w:i/>
          <w:sz w:val="24"/>
          <w:szCs w:val="24"/>
          <w:lang w:eastAsia="bg-BG"/>
        </w:rPr>
        <w:t xml:space="preserve"> </w:t>
      </w:r>
      <w:r w:rsidR="002358CD">
        <w:rPr>
          <w:rFonts w:ascii="Times New Roman" w:eastAsia="Times New Roman" w:hAnsi="Times New Roman" w:cs="Times New Roman"/>
          <w:b/>
          <w:i/>
          <w:sz w:val="24"/>
          <w:szCs w:val="24"/>
          <w:lang w:eastAsia="bg-BG"/>
        </w:rPr>
        <w:t>4</w:t>
      </w: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 xml:space="preserve">„за“ </w:t>
      </w:r>
    </w:p>
    <w:p w:rsidR="00595D5D" w:rsidRPr="006358C3" w:rsidRDefault="00595D5D" w:rsidP="00595D5D">
      <w:pPr>
        <w:spacing w:after="0" w:line="240" w:lineRule="auto"/>
        <w:ind w:hanging="180"/>
        <w:jc w:val="both"/>
        <w:rPr>
          <w:rFonts w:ascii="Times New Roman" w:eastAsia="Times New Roman" w:hAnsi="Times New Roman" w:cs="Times New Roman"/>
          <w:b/>
          <w:i/>
          <w:sz w:val="24"/>
          <w:szCs w:val="24"/>
          <w:lang w:eastAsia="bg-BG"/>
        </w:rPr>
      </w:pPr>
    </w:p>
    <w:p w:rsidR="00595D5D" w:rsidRPr="003A7A25" w:rsidRDefault="00595D5D" w:rsidP="00595D5D">
      <w:pPr>
        <w:rPr>
          <w:b/>
          <w:u w:val="single"/>
        </w:rPr>
      </w:pPr>
      <w:r w:rsidRPr="000E1BAB">
        <w:rPr>
          <w:rFonts w:ascii="Times New Roman" w:hAnsi="Times New Roman" w:cs="Times New Roman"/>
          <w:b/>
          <w:sz w:val="24"/>
          <w:szCs w:val="24"/>
          <w:u w:val="single"/>
        </w:rPr>
        <w:t>Адем Адем– Председател на ОбС:</w:t>
      </w:r>
      <w:r>
        <w:rPr>
          <w:rFonts w:ascii="Times New Roman" w:hAnsi="Times New Roman" w:cs="Times New Roman"/>
          <w:b/>
          <w:sz w:val="24"/>
          <w:szCs w:val="24"/>
          <w:u w:val="single"/>
        </w:rPr>
        <w:t xml:space="preserve"> </w:t>
      </w:r>
      <w:r>
        <w:rPr>
          <w:rFonts w:ascii="Times New Roman" w:eastAsia="Times New Roman" w:hAnsi="Times New Roman" w:cs="Times New Roman"/>
          <w:sz w:val="24"/>
          <w:szCs w:val="24"/>
          <w:lang w:eastAsia="bg-BG"/>
        </w:rPr>
        <w:t>И</w:t>
      </w:r>
      <w:r w:rsidRPr="00AB74F5">
        <w:rPr>
          <w:rFonts w:ascii="Times New Roman" w:eastAsia="Times New Roman" w:hAnsi="Times New Roman" w:cs="Times New Roman"/>
          <w:sz w:val="24"/>
          <w:szCs w:val="24"/>
          <w:lang w:eastAsia="bg-BG"/>
        </w:rPr>
        <w:t xml:space="preserve">мате думата за изказвания, мнения, </w:t>
      </w:r>
      <w:r>
        <w:rPr>
          <w:rFonts w:ascii="Times New Roman" w:eastAsia="Times New Roman" w:hAnsi="Times New Roman" w:cs="Times New Roman"/>
          <w:sz w:val="24"/>
          <w:szCs w:val="24"/>
          <w:lang w:eastAsia="bg-BG"/>
        </w:rPr>
        <w:t>въпроси- не постъпват.</w:t>
      </w:r>
    </w:p>
    <w:p w:rsidR="00595D5D" w:rsidRDefault="00595D5D" w:rsidP="00595D5D">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Премина</w:t>
      </w:r>
      <w:r>
        <w:rPr>
          <w:rFonts w:ascii="Times New Roman" w:eastAsia="Times New Roman" w:hAnsi="Times New Roman" w:cs="Times New Roman"/>
          <w:sz w:val="24"/>
          <w:szCs w:val="24"/>
          <w:lang w:eastAsia="bg-BG"/>
        </w:rPr>
        <w:t>ваме към гласуване на докладната</w:t>
      </w:r>
      <w:r w:rsidRPr="00E83BB9">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записка:</w:t>
      </w:r>
    </w:p>
    <w:p w:rsidR="006636D7" w:rsidRPr="0081724A" w:rsidRDefault="00595D5D" w:rsidP="0081724A">
      <w:pPr>
        <w:spacing w:after="120" w:line="240" w:lineRule="auto"/>
        <w:ind w:left="-900" w:firstLine="900"/>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Общински съвет прие</w:t>
      </w:r>
    </w:p>
    <w:p w:rsidR="006A2696" w:rsidRPr="006A2696" w:rsidRDefault="006A2696" w:rsidP="006A2696">
      <w:pPr>
        <w:jc w:val="center"/>
        <w:rPr>
          <w:rFonts w:ascii="Times New Roman" w:eastAsia="Times New Roman" w:hAnsi="Times New Roman" w:cs="Times New Roman"/>
          <w:b/>
          <w:sz w:val="28"/>
          <w:szCs w:val="28"/>
          <w:lang w:eastAsia="bg-BG"/>
        </w:rPr>
      </w:pPr>
      <w:r w:rsidRPr="006A2696">
        <w:rPr>
          <w:rFonts w:ascii="Times New Roman" w:eastAsia="Times New Roman" w:hAnsi="Times New Roman" w:cs="Times New Roman"/>
          <w:b/>
          <w:sz w:val="28"/>
          <w:szCs w:val="28"/>
          <w:lang w:eastAsia="bg-BG"/>
        </w:rPr>
        <w:t>РЕШЕНИЕ №634</w:t>
      </w:r>
    </w:p>
    <w:p w:rsidR="006A2696" w:rsidRPr="006A2696" w:rsidRDefault="006A2696" w:rsidP="006A2696">
      <w:pPr>
        <w:spacing w:after="0" w:line="240" w:lineRule="auto"/>
        <w:ind w:firstLine="720"/>
        <w:jc w:val="center"/>
        <w:rPr>
          <w:rFonts w:ascii="Times New Roman" w:eastAsia="Calibri" w:hAnsi="Times New Roman" w:cs="Times New Roman"/>
          <w:b/>
          <w:sz w:val="26"/>
          <w:szCs w:val="26"/>
          <w:shd w:val="clear" w:color="auto" w:fill="FFFFFF"/>
        </w:rPr>
      </w:pPr>
    </w:p>
    <w:p w:rsidR="006A2696" w:rsidRPr="006A2696" w:rsidRDefault="006A2696" w:rsidP="006A2696">
      <w:pPr>
        <w:spacing w:after="120" w:line="240" w:lineRule="auto"/>
        <w:ind w:firstLine="708"/>
        <w:jc w:val="both"/>
        <w:rPr>
          <w:rFonts w:ascii="Times New Roman" w:eastAsia="Times New Roman" w:hAnsi="Times New Roman" w:cs="Times New Roman"/>
          <w:sz w:val="24"/>
          <w:szCs w:val="24"/>
        </w:rPr>
      </w:pPr>
      <w:proofErr w:type="spellStart"/>
      <w:r w:rsidRPr="006A2696">
        <w:rPr>
          <w:rFonts w:ascii="Times New Roman" w:eastAsia="Times New Roman" w:hAnsi="Times New Roman" w:cs="Times New Roman"/>
          <w:sz w:val="24"/>
          <w:szCs w:val="24"/>
          <w:lang w:val="en-US"/>
        </w:rPr>
        <w:t>На</w:t>
      </w:r>
      <w:proofErr w:type="spellEnd"/>
      <w:r w:rsidRPr="006A2696">
        <w:rPr>
          <w:rFonts w:ascii="Times New Roman" w:eastAsia="Times New Roman" w:hAnsi="Times New Roman" w:cs="Times New Roman"/>
          <w:sz w:val="24"/>
          <w:szCs w:val="24"/>
          <w:lang w:val="en-US"/>
        </w:rPr>
        <w:t xml:space="preserve"> </w:t>
      </w:r>
      <w:proofErr w:type="spellStart"/>
      <w:r w:rsidRPr="006A2696">
        <w:rPr>
          <w:rFonts w:ascii="Times New Roman" w:eastAsia="Times New Roman" w:hAnsi="Times New Roman" w:cs="Times New Roman"/>
          <w:sz w:val="24"/>
          <w:szCs w:val="24"/>
          <w:lang w:val="en-US"/>
        </w:rPr>
        <w:t>основание</w:t>
      </w:r>
      <w:proofErr w:type="spellEnd"/>
      <w:r w:rsidRPr="006A2696">
        <w:rPr>
          <w:rFonts w:ascii="Times New Roman" w:eastAsia="Times New Roman" w:hAnsi="Times New Roman" w:cs="Times New Roman"/>
          <w:sz w:val="24"/>
          <w:szCs w:val="24"/>
          <w:lang w:val="en-US"/>
        </w:rPr>
        <w:t xml:space="preserve"> </w:t>
      </w:r>
      <w:proofErr w:type="spellStart"/>
      <w:r w:rsidRPr="006A2696">
        <w:rPr>
          <w:rFonts w:ascii="Times New Roman" w:eastAsia="Times New Roman" w:hAnsi="Times New Roman" w:cs="Times New Roman"/>
          <w:sz w:val="24"/>
          <w:szCs w:val="24"/>
          <w:lang w:val="en-US"/>
        </w:rPr>
        <w:t>чл</w:t>
      </w:r>
      <w:proofErr w:type="spellEnd"/>
      <w:r w:rsidRPr="006A2696">
        <w:rPr>
          <w:rFonts w:ascii="Times New Roman" w:eastAsia="Times New Roman" w:hAnsi="Times New Roman" w:cs="Times New Roman"/>
          <w:sz w:val="24"/>
          <w:szCs w:val="24"/>
          <w:lang w:val="en-US"/>
        </w:rPr>
        <w:t xml:space="preserve">. 21, </w:t>
      </w:r>
      <w:proofErr w:type="spellStart"/>
      <w:r w:rsidRPr="006A2696">
        <w:rPr>
          <w:rFonts w:ascii="Times New Roman" w:eastAsia="Times New Roman" w:hAnsi="Times New Roman" w:cs="Times New Roman"/>
          <w:sz w:val="24"/>
          <w:szCs w:val="24"/>
          <w:lang w:val="en-US"/>
        </w:rPr>
        <w:t>ал</w:t>
      </w:r>
      <w:proofErr w:type="spellEnd"/>
      <w:r w:rsidRPr="006A2696">
        <w:rPr>
          <w:rFonts w:ascii="Times New Roman" w:eastAsia="Times New Roman" w:hAnsi="Times New Roman" w:cs="Times New Roman"/>
          <w:sz w:val="24"/>
          <w:szCs w:val="24"/>
          <w:lang w:val="en-US"/>
        </w:rPr>
        <w:t xml:space="preserve">. 1, т. 12 и т. 23 и </w:t>
      </w:r>
      <w:proofErr w:type="spellStart"/>
      <w:r w:rsidRPr="006A2696">
        <w:rPr>
          <w:rFonts w:ascii="Times New Roman" w:eastAsia="Times New Roman" w:hAnsi="Times New Roman" w:cs="Times New Roman"/>
          <w:sz w:val="24"/>
          <w:szCs w:val="24"/>
          <w:lang w:val="en-US"/>
        </w:rPr>
        <w:t>ал</w:t>
      </w:r>
      <w:proofErr w:type="spellEnd"/>
      <w:r w:rsidRPr="006A2696">
        <w:rPr>
          <w:rFonts w:ascii="Times New Roman" w:eastAsia="Times New Roman" w:hAnsi="Times New Roman" w:cs="Times New Roman"/>
          <w:sz w:val="24"/>
          <w:szCs w:val="24"/>
          <w:lang w:val="en-US"/>
        </w:rPr>
        <w:t>. 2</w:t>
      </w:r>
      <w:r w:rsidRPr="006A2696">
        <w:rPr>
          <w:rFonts w:ascii="Times New Roman" w:eastAsia="Times New Roman" w:hAnsi="Times New Roman" w:cs="Times New Roman"/>
          <w:sz w:val="24"/>
          <w:szCs w:val="24"/>
        </w:rPr>
        <w:t>,</w:t>
      </w:r>
      <w:r w:rsidRPr="006A2696">
        <w:rPr>
          <w:rFonts w:ascii="Times New Roman" w:eastAsia="Times New Roman" w:hAnsi="Times New Roman" w:cs="Times New Roman"/>
          <w:sz w:val="24"/>
          <w:szCs w:val="24"/>
          <w:lang w:val="en-US"/>
        </w:rPr>
        <w:t xml:space="preserve"> </w:t>
      </w:r>
      <w:proofErr w:type="spellStart"/>
      <w:r w:rsidRPr="006A2696">
        <w:rPr>
          <w:rFonts w:ascii="Times New Roman" w:eastAsia="Times New Roman" w:hAnsi="Times New Roman" w:cs="Times New Roman"/>
          <w:sz w:val="24"/>
          <w:szCs w:val="24"/>
          <w:lang w:val="en-US"/>
        </w:rPr>
        <w:t>чл</w:t>
      </w:r>
      <w:proofErr w:type="spellEnd"/>
      <w:r w:rsidRPr="006A2696">
        <w:rPr>
          <w:rFonts w:ascii="Times New Roman" w:eastAsia="Times New Roman" w:hAnsi="Times New Roman" w:cs="Times New Roman"/>
          <w:sz w:val="24"/>
          <w:szCs w:val="24"/>
          <w:lang w:val="en-US"/>
        </w:rPr>
        <w:t>. 59</w:t>
      </w:r>
      <w:r w:rsidRPr="006A2696">
        <w:rPr>
          <w:rFonts w:ascii="Times New Roman" w:eastAsia="Times New Roman" w:hAnsi="Times New Roman" w:cs="Times New Roman"/>
          <w:sz w:val="24"/>
          <w:szCs w:val="24"/>
        </w:rPr>
        <w:t xml:space="preserve"> </w:t>
      </w:r>
      <w:r w:rsidRPr="006A2696">
        <w:rPr>
          <w:rFonts w:ascii="Times New Roman" w:eastAsia="Times New Roman" w:hAnsi="Times New Roman" w:cs="Times New Roman"/>
          <w:sz w:val="24"/>
          <w:szCs w:val="24"/>
          <w:lang w:val="en-US"/>
        </w:rPr>
        <w:t xml:space="preserve">и </w:t>
      </w:r>
      <w:proofErr w:type="spellStart"/>
      <w:r w:rsidRPr="006A2696">
        <w:rPr>
          <w:rFonts w:ascii="Times New Roman" w:eastAsia="Times New Roman" w:hAnsi="Times New Roman" w:cs="Times New Roman"/>
          <w:sz w:val="24"/>
          <w:szCs w:val="24"/>
          <w:lang w:val="en-US"/>
        </w:rPr>
        <w:t>чл</w:t>
      </w:r>
      <w:proofErr w:type="spellEnd"/>
      <w:r w:rsidRPr="006A2696">
        <w:rPr>
          <w:rFonts w:ascii="Times New Roman" w:eastAsia="Times New Roman" w:hAnsi="Times New Roman" w:cs="Times New Roman"/>
          <w:sz w:val="24"/>
          <w:szCs w:val="24"/>
          <w:lang w:val="en-US"/>
        </w:rPr>
        <w:t xml:space="preserve">. 61, </w:t>
      </w:r>
      <w:proofErr w:type="spellStart"/>
      <w:r w:rsidRPr="006A2696">
        <w:rPr>
          <w:rFonts w:ascii="Times New Roman" w:eastAsia="Times New Roman" w:hAnsi="Times New Roman" w:cs="Times New Roman"/>
          <w:sz w:val="24"/>
          <w:szCs w:val="24"/>
          <w:lang w:val="en-US"/>
        </w:rPr>
        <w:t>ал</w:t>
      </w:r>
      <w:proofErr w:type="spellEnd"/>
      <w:r w:rsidRPr="006A2696">
        <w:rPr>
          <w:rFonts w:ascii="Times New Roman" w:eastAsia="Times New Roman" w:hAnsi="Times New Roman" w:cs="Times New Roman"/>
          <w:sz w:val="24"/>
          <w:szCs w:val="24"/>
          <w:lang w:val="en-US"/>
        </w:rPr>
        <w:t xml:space="preserve">. 1 и </w:t>
      </w:r>
      <w:proofErr w:type="spellStart"/>
      <w:r w:rsidRPr="006A2696">
        <w:rPr>
          <w:rFonts w:ascii="Times New Roman" w:eastAsia="Times New Roman" w:hAnsi="Times New Roman" w:cs="Times New Roman"/>
          <w:sz w:val="24"/>
          <w:szCs w:val="24"/>
          <w:lang w:val="en-US"/>
        </w:rPr>
        <w:t>ал</w:t>
      </w:r>
      <w:proofErr w:type="spellEnd"/>
      <w:r w:rsidRPr="006A2696">
        <w:rPr>
          <w:rFonts w:ascii="Times New Roman" w:eastAsia="Times New Roman" w:hAnsi="Times New Roman" w:cs="Times New Roman"/>
          <w:sz w:val="24"/>
          <w:szCs w:val="24"/>
          <w:lang w:val="en-US"/>
        </w:rPr>
        <w:t xml:space="preserve">. </w:t>
      </w:r>
      <w:proofErr w:type="gramStart"/>
      <w:r w:rsidRPr="006A2696">
        <w:rPr>
          <w:rFonts w:ascii="Times New Roman" w:eastAsia="Times New Roman" w:hAnsi="Times New Roman" w:cs="Times New Roman"/>
          <w:sz w:val="24"/>
          <w:szCs w:val="24"/>
          <w:lang w:val="en-US"/>
        </w:rPr>
        <w:t xml:space="preserve">2 </w:t>
      </w:r>
      <w:r w:rsidRPr="006A2696">
        <w:rPr>
          <w:rFonts w:ascii="Times New Roman" w:eastAsia="Times New Roman" w:hAnsi="Times New Roman" w:cs="Times New Roman"/>
          <w:sz w:val="24"/>
          <w:szCs w:val="24"/>
        </w:rPr>
        <w:t xml:space="preserve"> и</w:t>
      </w:r>
      <w:proofErr w:type="gramEnd"/>
      <w:r w:rsidRPr="006A2696">
        <w:rPr>
          <w:rFonts w:ascii="Times New Roman" w:eastAsia="Times New Roman" w:hAnsi="Times New Roman" w:cs="Times New Roman"/>
          <w:sz w:val="24"/>
          <w:szCs w:val="24"/>
          <w:lang w:val="en-US"/>
        </w:rPr>
        <w:t xml:space="preserve"> </w:t>
      </w:r>
      <w:r w:rsidRPr="006A2696">
        <w:rPr>
          <w:rFonts w:ascii="Times New Roman" w:eastAsia="Times New Roman" w:hAnsi="Times New Roman" w:cs="Times New Roman"/>
          <w:sz w:val="24"/>
          <w:szCs w:val="24"/>
        </w:rPr>
        <w:t xml:space="preserve">чл. 27 ал. 3 от ЗМСМА, </w:t>
      </w:r>
      <w:proofErr w:type="spellStart"/>
      <w:r w:rsidRPr="006A2696">
        <w:rPr>
          <w:rFonts w:ascii="Times New Roman" w:eastAsia="Times New Roman" w:hAnsi="Times New Roman" w:cs="Times New Roman"/>
          <w:sz w:val="24"/>
          <w:szCs w:val="24"/>
          <w:lang w:val="en-US"/>
        </w:rPr>
        <w:t>Общински</w:t>
      </w:r>
      <w:proofErr w:type="spellEnd"/>
      <w:r w:rsidRPr="006A2696">
        <w:rPr>
          <w:rFonts w:ascii="Times New Roman" w:eastAsia="Times New Roman" w:hAnsi="Times New Roman" w:cs="Times New Roman"/>
          <w:sz w:val="24"/>
          <w:szCs w:val="24"/>
          <w:lang w:val="en-US"/>
        </w:rPr>
        <w:t xml:space="preserve"> </w:t>
      </w:r>
      <w:proofErr w:type="spellStart"/>
      <w:r w:rsidRPr="006A2696">
        <w:rPr>
          <w:rFonts w:ascii="Times New Roman" w:eastAsia="Times New Roman" w:hAnsi="Times New Roman" w:cs="Times New Roman"/>
          <w:sz w:val="24"/>
          <w:szCs w:val="24"/>
          <w:lang w:val="en-US"/>
        </w:rPr>
        <w:t>съвет</w:t>
      </w:r>
      <w:proofErr w:type="spellEnd"/>
      <w:r w:rsidRPr="006A2696">
        <w:rPr>
          <w:rFonts w:ascii="Times New Roman" w:eastAsia="Times New Roman" w:hAnsi="Times New Roman" w:cs="Times New Roman"/>
          <w:sz w:val="24"/>
          <w:szCs w:val="24"/>
          <w:lang w:val="en-US"/>
        </w:rPr>
        <w:t xml:space="preserve"> – </w:t>
      </w:r>
      <w:r w:rsidRPr="006A2696">
        <w:rPr>
          <w:rFonts w:ascii="Times New Roman" w:eastAsia="Times New Roman" w:hAnsi="Times New Roman" w:cs="Times New Roman"/>
          <w:sz w:val="24"/>
          <w:szCs w:val="24"/>
        </w:rPr>
        <w:t>Тутракан дава своето съгласие:</w:t>
      </w:r>
      <w:r w:rsidRPr="006A2696">
        <w:rPr>
          <w:rFonts w:ascii="Times New Roman" w:eastAsia="Times New Roman" w:hAnsi="Times New Roman" w:cs="Times New Roman"/>
          <w:sz w:val="24"/>
          <w:szCs w:val="24"/>
          <w:lang w:val="en-US"/>
        </w:rPr>
        <w:t xml:space="preserve"> </w:t>
      </w:r>
    </w:p>
    <w:p w:rsidR="006A2696" w:rsidRPr="006A2696" w:rsidRDefault="006A2696" w:rsidP="006A2696">
      <w:pPr>
        <w:spacing w:before="180" w:after="120" w:line="240" w:lineRule="auto"/>
        <w:jc w:val="both"/>
        <w:rPr>
          <w:rFonts w:ascii="Times New Roman" w:eastAsia="Times New Roman" w:hAnsi="Times New Roman" w:cs="Times New Roman"/>
          <w:sz w:val="24"/>
          <w:szCs w:val="24"/>
        </w:rPr>
      </w:pPr>
      <w:r w:rsidRPr="006A2696">
        <w:rPr>
          <w:rFonts w:ascii="Times New Roman" w:eastAsia="Times New Roman" w:hAnsi="Times New Roman" w:cs="Times New Roman"/>
          <w:sz w:val="24"/>
          <w:szCs w:val="24"/>
        </w:rPr>
        <w:t>1. Общински съвет – Тутракан дава съгласие Община Тутракан да кандидатства</w:t>
      </w:r>
      <w:r w:rsidRPr="006A2696">
        <w:rPr>
          <w:rFonts w:ascii="Times New Roman" w:eastAsia="Times New Roman" w:hAnsi="Times New Roman" w:cs="Times New Roman"/>
          <w:sz w:val="24"/>
          <w:szCs w:val="24"/>
          <w:lang w:val="en-US"/>
        </w:rPr>
        <w:t xml:space="preserve"> </w:t>
      </w:r>
      <w:r w:rsidRPr="006A2696">
        <w:rPr>
          <w:rFonts w:ascii="Times New Roman" w:eastAsia="Times New Roman" w:hAnsi="Times New Roman" w:cs="Times New Roman"/>
          <w:sz w:val="24"/>
          <w:szCs w:val="24"/>
        </w:rPr>
        <w:t>като водещ партньор с проектно предложение „Информационни кампании за повишаване на осведомеността за биологичното разнообразие на територията на МИГ „Тутракан -Сливо поле““ по процедура № BG16FFPR002-3.024 „Информационни кампании – биологично разнообразие“, Приоритет 3 „Биологично разнообразие” на Програма „Околна среда" 2021-2027 г.,</w:t>
      </w:r>
      <w:r w:rsidRPr="006A2696">
        <w:rPr>
          <w:rFonts w:ascii="Times New Roman" w:eastAsia="Times New Roman" w:hAnsi="Times New Roman" w:cs="Times New Roman"/>
          <w:sz w:val="24"/>
          <w:szCs w:val="24"/>
          <w:lang w:val="en-US"/>
        </w:rPr>
        <w:t xml:space="preserve"> </w:t>
      </w:r>
      <w:r w:rsidRPr="006A2696">
        <w:rPr>
          <w:rFonts w:ascii="Times New Roman" w:eastAsia="Times New Roman" w:hAnsi="Times New Roman" w:cs="Times New Roman"/>
          <w:sz w:val="24"/>
          <w:szCs w:val="24"/>
        </w:rPr>
        <w:t xml:space="preserve">в партньорство с община Сливо поле. </w:t>
      </w:r>
    </w:p>
    <w:p w:rsidR="006A2696" w:rsidRPr="006A2696" w:rsidRDefault="006A2696" w:rsidP="006A2696">
      <w:pPr>
        <w:spacing w:before="180" w:after="120" w:line="240" w:lineRule="auto"/>
        <w:jc w:val="both"/>
        <w:rPr>
          <w:rFonts w:ascii="Times New Roman" w:eastAsia="Times New Roman" w:hAnsi="Times New Roman" w:cs="Times New Roman"/>
          <w:sz w:val="24"/>
          <w:szCs w:val="24"/>
        </w:rPr>
      </w:pPr>
      <w:r w:rsidRPr="006A2696">
        <w:rPr>
          <w:rFonts w:ascii="Times New Roman" w:eastAsia="Times New Roman" w:hAnsi="Times New Roman" w:cs="Times New Roman"/>
          <w:sz w:val="24"/>
          <w:szCs w:val="24"/>
        </w:rPr>
        <w:t>2.</w:t>
      </w:r>
      <w:r w:rsidRPr="006A2696">
        <w:rPr>
          <w:rFonts w:ascii="Times New Roman" w:eastAsia="Times New Roman" w:hAnsi="Times New Roman" w:cs="Times New Roman"/>
          <w:sz w:val="24"/>
          <w:szCs w:val="24"/>
        </w:rPr>
        <w:tab/>
        <w:t xml:space="preserve">Одобрява партньорството и изготвяне на споразумението за партньорство. </w:t>
      </w:r>
    </w:p>
    <w:p w:rsidR="006A2696" w:rsidRDefault="006A2696" w:rsidP="0081724A">
      <w:pPr>
        <w:spacing w:after="120" w:line="240" w:lineRule="auto"/>
        <w:jc w:val="both"/>
        <w:rPr>
          <w:rFonts w:ascii="Times New Roman" w:eastAsia="Times New Roman" w:hAnsi="Times New Roman" w:cs="Times New Roman"/>
          <w:sz w:val="24"/>
          <w:szCs w:val="24"/>
        </w:rPr>
      </w:pPr>
      <w:r w:rsidRPr="006A2696">
        <w:rPr>
          <w:rFonts w:ascii="Times New Roman" w:eastAsia="Times New Roman" w:hAnsi="Times New Roman" w:cs="Times New Roman"/>
          <w:sz w:val="24"/>
          <w:szCs w:val="24"/>
        </w:rPr>
        <w:t>3.</w:t>
      </w:r>
      <w:r w:rsidRPr="006A2696">
        <w:rPr>
          <w:rFonts w:ascii="Times New Roman" w:eastAsia="Times New Roman" w:hAnsi="Times New Roman" w:cs="Times New Roman"/>
          <w:sz w:val="24"/>
          <w:szCs w:val="24"/>
        </w:rPr>
        <w:tab/>
        <w:t>Упълномощава Кмета на Община Тутракан да подпише Споразумението за партньорство и да извърши всички необходими действия по подготовката и подаването на проектното предложение в ИСУН, включително да подпише с квалифициран електронен подпис всички изискуеми документи по кандидатстването.</w:t>
      </w:r>
    </w:p>
    <w:p w:rsidR="0081724A" w:rsidRPr="0081724A" w:rsidRDefault="0081724A" w:rsidP="0081724A">
      <w:pPr>
        <w:spacing w:after="120" w:line="240" w:lineRule="auto"/>
        <w:jc w:val="both"/>
        <w:rPr>
          <w:rFonts w:ascii="Times New Roman" w:eastAsia="Times New Roman" w:hAnsi="Times New Roman" w:cs="Times New Roman"/>
          <w:sz w:val="24"/>
          <w:szCs w:val="24"/>
        </w:rPr>
      </w:pPr>
    </w:p>
    <w:p w:rsidR="006A2696" w:rsidRPr="006A2696" w:rsidRDefault="006A2696" w:rsidP="006A2696">
      <w:pPr>
        <w:spacing w:after="0" w:line="240" w:lineRule="auto"/>
        <w:jc w:val="both"/>
        <w:rPr>
          <w:rFonts w:ascii="Times New Roman" w:eastAsia="Times New Roman" w:hAnsi="Times New Roman" w:cs="Times New Roman"/>
          <w:b/>
          <w:i/>
          <w:sz w:val="26"/>
          <w:szCs w:val="26"/>
          <w:u w:val="single"/>
          <w:lang w:eastAsia="bg-BG"/>
        </w:rPr>
      </w:pPr>
      <w:r w:rsidRPr="006A2696">
        <w:rPr>
          <w:rFonts w:ascii="Times New Roman" w:eastAsia="Times New Roman" w:hAnsi="Times New Roman" w:cs="Times New Roman"/>
          <w:b/>
          <w:i/>
          <w:sz w:val="26"/>
          <w:szCs w:val="26"/>
          <w:u w:val="single"/>
          <w:lang w:eastAsia="bg-BG"/>
        </w:rPr>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Гласуване – чл.27, ал.5 от ЗМСМА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tabs>
                <w:tab w:val="center" w:pos="2732"/>
              </w:tabs>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2.</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3.</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 xml:space="preserve">Данаил Николов </w:t>
            </w:r>
            <w:proofErr w:type="spellStart"/>
            <w:r w:rsidRPr="006A2696">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6.</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 xml:space="preserve">-за- </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lastRenderedPageBreak/>
              <w:t>7.</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 xml:space="preserve">Ерол </w:t>
            </w:r>
            <w:proofErr w:type="spellStart"/>
            <w:r w:rsidRPr="006A2696">
              <w:rPr>
                <w:rFonts w:ascii="Times New Roman" w:eastAsia="Times New Roman" w:hAnsi="Times New Roman" w:cs="Times New Roman"/>
                <w:sz w:val="24"/>
                <w:szCs w:val="24"/>
                <w:lang w:eastAsia="bg-BG"/>
              </w:rPr>
              <w:t>Басриев</w:t>
            </w:r>
            <w:proofErr w:type="spellEnd"/>
            <w:r w:rsidRPr="006A2696">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9.</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10.</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 xml:space="preserve">Кристиян </w:t>
            </w:r>
            <w:proofErr w:type="spellStart"/>
            <w:r w:rsidRPr="006A2696">
              <w:rPr>
                <w:rFonts w:ascii="Times New Roman" w:eastAsia="Times New Roman" w:hAnsi="Times New Roman" w:cs="Times New Roman"/>
                <w:sz w:val="24"/>
                <w:szCs w:val="24"/>
                <w:lang w:eastAsia="bg-BG"/>
              </w:rPr>
              <w:t>Красенов</w:t>
            </w:r>
            <w:proofErr w:type="spellEnd"/>
            <w:r w:rsidRPr="006A2696">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11.</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13.</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 xml:space="preserve">Нехат </w:t>
            </w:r>
            <w:proofErr w:type="spellStart"/>
            <w:r w:rsidRPr="006A2696">
              <w:rPr>
                <w:rFonts w:ascii="Times New Roman" w:eastAsia="Times New Roman" w:hAnsi="Times New Roman" w:cs="Times New Roman"/>
                <w:sz w:val="24"/>
                <w:szCs w:val="24"/>
                <w:lang w:eastAsia="bg-BG"/>
              </w:rPr>
              <w:t>Ниязиев</w:t>
            </w:r>
            <w:proofErr w:type="spellEnd"/>
            <w:r w:rsidRPr="006A2696">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val="en-US"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15.</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val="en-US" w:eastAsia="bg-BG"/>
              </w:rPr>
            </w:pPr>
            <w:r w:rsidRPr="006A2696">
              <w:rPr>
                <w:rFonts w:ascii="Times New Roman" w:eastAsia="Times New Roman" w:hAnsi="Times New Roman" w:cs="Times New Roman"/>
                <w:b/>
                <w:sz w:val="24"/>
                <w:szCs w:val="24"/>
                <w:lang w:eastAsia="bg-BG"/>
              </w:rPr>
              <w:t>-</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proofErr w:type="spellStart"/>
            <w:r w:rsidRPr="006A2696">
              <w:rPr>
                <w:rFonts w:ascii="Times New Roman" w:eastAsia="Times New Roman" w:hAnsi="Times New Roman" w:cs="Times New Roman"/>
                <w:sz w:val="24"/>
                <w:szCs w:val="24"/>
                <w:lang w:eastAsia="bg-BG"/>
              </w:rPr>
              <w:t>Сезен</w:t>
            </w:r>
            <w:proofErr w:type="spellEnd"/>
            <w:r w:rsidRPr="006A2696">
              <w:rPr>
                <w:rFonts w:ascii="Times New Roman" w:eastAsia="Times New Roman" w:hAnsi="Times New Roman" w:cs="Times New Roman"/>
                <w:sz w:val="24"/>
                <w:szCs w:val="24"/>
                <w:lang w:eastAsia="bg-BG"/>
              </w:rPr>
              <w:t xml:space="preserve"> </w:t>
            </w:r>
            <w:proofErr w:type="spellStart"/>
            <w:r w:rsidRPr="006A2696">
              <w:rPr>
                <w:rFonts w:ascii="Times New Roman" w:eastAsia="Times New Roman" w:hAnsi="Times New Roman" w:cs="Times New Roman"/>
                <w:sz w:val="24"/>
                <w:szCs w:val="24"/>
                <w:lang w:eastAsia="bg-BG"/>
              </w:rPr>
              <w:t>Наид</w:t>
            </w:r>
            <w:proofErr w:type="spellEnd"/>
            <w:r w:rsidRPr="006A2696">
              <w:rPr>
                <w:rFonts w:ascii="Times New Roman" w:eastAsia="Times New Roman" w:hAnsi="Times New Roman" w:cs="Times New Roman"/>
                <w:sz w:val="24"/>
                <w:szCs w:val="24"/>
                <w:lang w:eastAsia="bg-BG"/>
              </w:rPr>
              <w:t xml:space="preserve"> </w:t>
            </w:r>
            <w:proofErr w:type="spellStart"/>
            <w:r w:rsidRPr="006A2696">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bl>
    <w:p w:rsidR="006A2696" w:rsidRPr="006A2696" w:rsidRDefault="006A2696" w:rsidP="006A2696">
      <w:pPr>
        <w:spacing w:after="120" w:line="240" w:lineRule="auto"/>
        <w:jc w:val="both"/>
        <w:rPr>
          <w:rFonts w:ascii="Times New Roman" w:eastAsia="Times New Roman" w:hAnsi="Times New Roman" w:cs="Times New Roman"/>
          <w:b/>
          <w:i/>
          <w:color w:val="000000"/>
          <w:sz w:val="26"/>
          <w:szCs w:val="26"/>
          <w:u w:val="single"/>
          <w:lang w:eastAsia="bg-BG"/>
        </w:rPr>
      </w:pPr>
    </w:p>
    <w:p w:rsidR="006A2696" w:rsidRPr="006A2696" w:rsidRDefault="006A2696" w:rsidP="006A2696">
      <w:pPr>
        <w:spacing w:after="120" w:line="240" w:lineRule="auto"/>
        <w:jc w:val="both"/>
        <w:rPr>
          <w:rFonts w:ascii="Times New Roman" w:eastAsia="Times New Roman" w:hAnsi="Times New Roman" w:cs="Times New Roman"/>
          <w:b/>
          <w:i/>
          <w:color w:val="000000"/>
          <w:sz w:val="26"/>
          <w:szCs w:val="26"/>
          <w:u w:val="single"/>
          <w:lang w:eastAsia="bg-BG"/>
        </w:rPr>
      </w:pPr>
      <w:r w:rsidRPr="006A2696">
        <w:rPr>
          <w:rFonts w:ascii="Times New Roman" w:eastAsia="Times New Roman" w:hAnsi="Times New Roman" w:cs="Times New Roman"/>
          <w:b/>
          <w:i/>
          <w:color w:val="000000"/>
          <w:sz w:val="26"/>
          <w:szCs w:val="26"/>
          <w:u w:val="single"/>
          <w:lang w:eastAsia="bg-BG"/>
        </w:rPr>
        <w:t>Гласували: 16 съветника</w:t>
      </w:r>
    </w:p>
    <w:p w:rsidR="006A2696" w:rsidRPr="006A2696" w:rsidRDefault="006A2696" w:rsidP="006A2696">
      <w:pPr>
        <w:spacing w:after="120" w:line="240" w:lineRule="auto"/>
        <w:jc w:val="both"/>
        <w:rPr>
          <w:rFonts w:ascii="Times New Roman" w:eastAsia="Times New Roman" w:hAnsi="Times New Roman" w:cs="Times New Roman"/>
          <w:b/>
          <w:i/>
          <w:color w:val="000000"/>
          <w:sz w:val="26"/>
          <w:szCs w:val="26"/>
          <w:u w:val="single"/>
          <w:lang w:eastAsia="bg-BG"/>
        </w:rPr>
      </w:pPr>
      <w:r w:rsidRPr="006A2696">
        <w:rPr>
          <w:rFonts w:ascii="Times New Roman" w:eastAsia="Times New Roman" w:hAnsi="Times New Roman" w:cs="Times New Roman"/>
          <w:b/>
          <w:i/>
          <w:color w:val="000000"/>
          <w:sz w:val="26"/>
          <w:szCs w:val="26"/>
          <w:u w:val="single"/>
          <w:lang w:eastAsia="bg-BG"/>
        </w:rPr>
        <w:t xml:space="preserve">За – 16                             </w:t>
      </w:r>
    </w:p>
    <w:p w:rsidR="006A2696" w:rsidRPr="006A2696" w:rsidRDefault="006A2696" w:rsidP="006A2696">
      <w:pPr>
        <w:spacing w:after="120" w:line="240" w:lineRule="auto"/>
        <w:jc w:val="both"/>
        <w:rPr>
          <w:rFonts w:ascii="Times New Roman" w:eastAsia="Times New Roman" w:hAnsi="Times New Roman" w:cs="Times New Roman"/>
          <w:b/>
          <w:i/>
          <w:color w:val="000000"/>
          <w:sz w:val="26"/>
          <w:szCs w:val="26"/>
          <w:u w:val="single"/>
          <w:lang w:eastAsia="bg-BG"/>
        </w:rPr>
      </w:pPr>
      <w:r w:rsidRPr="006A2696">
        <w:rPr>
          <w:rFonts w:ascii="Times New Roman" w:eastAsia="Times New Roman" w:hAnsi="Times New Roman" w:cs="Times New Roman"/>
          <w:b/>
          <w:i/>
          <w:color w:val="000000"/>
          <w:sz w:val="26"/>
          <w:szCs w:val="26"/>
          <w:u w:val="single"/>
          <w:lang w:eastAsia="bg-BG"/>
        </w:rPr>
        <w:t>Въздържали се – няма</w:t>
      </w:r>
    </w:p>
    <w:p w:rsidR="006A2696" w:rsidRPr="006A2696" w:rsidRDefault="006A2696" w:rsidP="006A2696">
      <w:pPr>
        <w:spacing w:after="120" w:line="240" w:lineRule="auto"/>
        <w:jc w:val="both"/>
        <w:rPr>
          <w:rFonts w:ascii="Times New Roman" w:eastAsia="Times New Roman" w:hAnsi="Times New Roman" w:cs="Times New Roman"/>
          <w:b/>
          <w:i/>
          <w:color w:val="000000"/>
          <w:sz w:val="26"/>
          <w:szCs w:val="26"/>
          <w:u w:val="single"/>
          <w:lang w:eastAsia="bg-BG"/>
        </w:rPr>
      </w:pPr>
      <w:r w:rsidRPr="006A2696">
        <w:rPr>
          <w:rFonts w:ascii="Times New Roman" w:eastAsia="Times New Roman" w:hAnsi="Times New Roman" w:cs="Times New Roman"/>
          <w:b/>
          <w:i/>
          <w:color w:val="000000"/>
          <w:sz w:val="26"/>
          <w:szCs w:val="26"/>
          <w:u w:val="single"/>
          <w:lang w:eastAsia="bg-BG"/>
        </w:rPr>
        <w:t>Против – няма</w:t>
      </w:r>
    </w:p>
    <w:p w:rsidR="006A2696" w:rsidRPr="006A2696" w:rsidRDefault="006A2696" w:rsidP="006A2696">
      <w:pPr>
        <w:spacing w:after="0" w:line="240" w:lineRule="auto"/>
        <w:rPr>
          <w:rFonts w:ascii="Times New Roman" w:eastAsia="Times New Roman" w:hAnsi="Times New Roman" w:cs="Times New Roman"/>
          <w:b/>
          <w:sz w:val="26"/>
          <w:szCs w:val="26"/>
          <w:lang w:eastAsia="bg-BG"/>
        </w:rPr>
      </w:pPr>
      <w:r w:rsidRPr="006A2696">
        <w:rPr>
          <w:rFonts w:ascii="Times New Roman" w:eastAsia="Times New Roman" w:hAnsi="Times New Roman" w:cs="Times New Roman"/>
          <w:b/>
          <w:sz w:val="26"/>
          <w:szCs w:val="26"/>
          <w:lang w:eastAsia="bg-BG"/>
        </w:rPr>
        <w:t>РЕШЕНИЕТО СЕ ПРИЕМА</w:t>
      </w:r>
    </w:p>
    <w:p w:rsidR="006A2696" w:rsidRPr="006A2696" w:rsidRDefault="006A2696" w:rsidP="006A2696">
      <w:pPr>
        <w:spacing w:after="0" w:line="240" w:lineRule="auto"/>
        <w:rPr>
          <w:rFonts w:ascii="Cambria" w:eastAsia="Times New Roman" w:hAnsi="Cambria" w:cs="Cambria"/>
          <w:color w:val="808080"/>
          <w:sz w:val="28"/>
          <w:szCs w:val="28"/>
          <w:lang w:eastAsia="bg-BG"/>
        </w:rPr>
      </w:pPr>
    </w:p>
    <w:p w:rsidR="006636D7" w:rsidRDefault="006636D7" w:rsidP="006D5858">
      <w:pPr>
        <w:spacing w:after="0" w:line="240" w:lineRule="auto"/>
        <w:rPr>
          <w:rFonts w:ascii="Times New Roman" w:eastAsia="Times New Roman" w:hAnsi="Times New Roman" w:cs="Times New Roman"/>
          <w:b/>
          <w:sz w:val="26"/>
          <w:szCs w:val="26"/>
          <w:lang w:eastAsia="bg-BG"/>
        </w:rPr>
      </w:pPr>
    </w:p>
    <w:p w:rsidR="00154EF4" w:rsidRPr="0081724A" w:rsidRDefault="00E12686" w:rsidP="0081724A">
      <w:pPr>
        <w:tabs>
          <w:tab w:val="left" w:pos="3240"/>
        </w:tabs>
        <w:spacing w:after="0" w:line="240" w:lineRule="auto"/>
        <w:jc w:val="both"/>
        <w:rPr>
          <w:rFonts w:ascii="Times New Roman" w:eastAsia="Times New Roman" w:hAnsi="Times New Roman" w:cs="Times New Roman"/>
          <w:b/>
          <w:sz w:val="23"/>
          <w:szCs w:val="23"/>
          <w:lang w:eastAsia="bg-BG"/>
        </w:rPr>
      </w:pPr>
      <w:r w:rsidRPr="00E12686">
        <w:rPr>
          <w:rFonts w:ascii="Times New Roman" w:hAnsi="Times New Roman" w:cs="Times New Roman"/>
          <w:b/>
          <w:sz w:val="32"/>
          <w:szCs w:val="32"/>
          <w:u w:val="single"/>
        </w:rPr>
        <w:t>ПО ТРЕТА ТОЧКА ОТ ДНЕВНИЯ РЕД:</w:t>
      </w:r>
      <w:r w:rsidR="007C6B60" w:rsidRPr="007C6B60">
        <w:rPr>
          <w:rFonts w:ascii="Times New Roman" w:eastAsia="Calibri" w:hAnsi="Times New Roman" w:cs="Times New Roman"/>
          <w:b/>
          <w:noProof/>
          <w:sz w:val="24"/>
          <w:szCs w:val="24"/>
          <w:lang w:eastAsia="bg-BG"/>
        </w:rPr>
        <w:t xml:space="preserve"> </w:t>
      </w:r>
      <w:r w:rsidR="007C6B60" w:rsidRPr="00AA2795">
        <w:rPr>
          <w:rFonts w:ascii="Times New Roman" w:eastAsia="Times New Roman" w:hAnsi="Times New Roman" w:cs="Times New Roman"/>
          <w:b/>
          <w:sz w:val="24"/>
          <w:szCs w:val="24"/>
          <w:lang w:eastAsia="bg-BG"/>
        </w:rPr>
        <w:t xml:space="preserve"> </w:t>
      </w:r>
      <w:r w:rsidR="006A2696" w:rsidRPr="00030C1B">
        <w:rPr>
          <w:rFonts w:ascii="Times New Roman" w:eastAsia="Times New Roman" w:hAnsi="Times New Roman" w:cs="Times New Roman"/>
          <w:b/>
          <w:sz w:val="23"/>
          <w:szCs w:val="23"/>
          <w:lang w:eastAsia="bg-BG"/>
        </w:rPr>
        <w:t>Актуализиране  на поименен списък за разпределението на плана на капиталовите разходи към 17.09.2026г.</w:t>
      </w:r>
    </w:p>
    <w:p w:rsidR="000B0C30" w:rsidRDefault="000B0C30" w:rsidP="000B0C30">
      <w:pPr>
        <w:spacing w:after="120" w:line="240" w:lineRule="auto"/>
        <w:jc w:val="right"/>
        <w:rPr>
          <w:rFonts w:ascii="Times New Roman" w:eastAsia="Times New Roman" w:hAnsi="Times New Roman" w:cs="Times New Roman"/>
          <w:b/>
          <w:lang w:eastAsia="bg-BG"/>
        </w:rPr>
      </w:pPr>
      <w:r w:rsidRPr="000B0C30">
        <w:rPr>
          <w:rFonts w:ascii="Times New Roman" w:eastAsia="Times New Roman" w:hAnsi="Times New Roman" w:cs="Times New Roman"/>
          <w:b/>
          <w:lang w:eastAsia="bg-BG"/>
        </w:rPr>
        <w:t xml:space="preserve"> </w:t>
      </w:r>
      <w:r w:rsidRPr="0013488D">
        <w:rPr>
          <w:rFonts w:ascii="Times New Roman" w:eastAsia="Times New Roman" w:hAnsi="Times New Roman" w:cs="Times New Roman"/>
          <w:b/>
          <w:lang w:eastAsia="bg-BG"/>
        </w:rPr>
        <w:t>Докладва Кмет на Община Тутракан</w:t>
      </w:r>
    </w:p>
    <w:p w:rsidR="00A1520E" w:rsidRDefault="00A1520E" w:rsidP="00CE440C">
      <w:pPr>
        <w:spacing w:after="0" w:line="240" w:lineRule="auto"/>
        <w:jc w:val="both"/>
        <w:rPr>
          <w:rFonts w:ascii="Times New Roman" w:eastAsia="Times New Roman" w:hAnsi="Times New Roman" w:cs="Times New Roman"/>
          <w:b/>
          <w:sz w:val="24"/>
          <w:szCs w:val="24"/>
          <w:u w:val="single"/>
          <w:lang w:eastAsia="bg-BG"/>
        </w:rPr>
      </w:pPr>
    </w:p>
    <w:p w:rsidR="00BE19E8" w:rsidRDefault="00BE19E8" w:rsidP="00CE440C">
      <w:pPr>
        <w:spacing w:after="0" w:line="240" w:lineRule="auto"/>
        <w:jc w:val="both"/>
        <w:rPr>
          <w:rFonts w:ascii="Times New Roman" w:eastAsia="Times New Roman" w:hAnsi="Times New Roman" w:cs="Times New Roman"/>
          <w:b/>
          <w:sz w:val="24"/>
          <w:szCs w:val="24"/>
          <w:u w:val="single"/>
          <w:lang w:eastAsia="bg-BG"/>
        </w:rPr>
      </w:pPr>
    </w:p>
    <w:p w:rsidR="00CE440C" w:rsidRPr="00D66E94" w:rsidRDefault="00CE440C" w:rsidP="00CE440C">
      <w:pPr>
        <w:spacing w:after="0" w:line="240" w:lineRule="auto"/>
        <w:jc w:val="both"/>
        <w:rPr>
          <w:rFonts w:ascii="Times New Roman" w:eastAsia="Times New Roman" w:hAnsi="Times New Roman" w:cs="Times New Roman"/>
          <w:sz w:val="24"/>
          <w:szCs w:val="24"/>
          <w:lang w:eastAsia="bg-BG"/>
        </w:rPr>
      </w:pPr>
      <w:r w:rsidRPr="00D66E94">
        <w:rPr>
          <w:rFonts w:ascii="Times New Roman" w:eastAsia="Times New Roman" w:hAnsi="Times New Roman" w:cs="Times New Roman"/>
          <w:b/>
          <w:sz w:val="24"/>
          <w:szCs w:val="24"/>
          <w:u w:val="single"/>
          <w:lang w:eastAsia="bg-BG"/>
        </w:rPr>
        <w:t>Адем Адем– Председател на ОбС:</w:t>
      </w:r>
      <w:r>
        <w:rPr>
          <w:rFonts w:ascii="Times New Roman" w:eastAsia="Times New Roman" w:hAnsi="Times New Roman" w:cs="Times New Roman"/>
          <w:sz w:val="24"/>
          <w:szCs w:val="24"/>
          <w:lang w:eastAsia="bg-BG"/>
        </w:rPr>
        <w:t xml:space="preserve"> докладната е </w:t>
      </w:r>
      <w:r w:rsidRPr="00D66E94">
        <w:rPr>
          <w:rFonts w:ascii="Times New Roman" w:eastAsia="Times New Roman" w:hAnsi="Times New Roman" w:cs="Times New Roman"/>
          <w:sz w:val="24"/>
          <w:szCs w:val="24"/>
          <w:lang w:eastAsia="bg-BG"/>
        </w:rPr>
        <w:t>разглеждана по комисии:</w:t>
      </w:r>
    </w:p>
    <w:p w:rsidR="00CE440C" w:rsidRPr="00D66E94" w:rsidRDefault="00CE440C" w:rsidP="00CE440C">
      <w:pPr>
        <w:spacing w:after="0" w:line="240" w:lineRule="auto"/>
        <w:jc w:val="both"/>
        <w:rPr>
          <w:rFonts w:ascii="Arial" w:eastAsia="Times New Roman" w:hAnsi="Arial" w:cs="Arial"/>
          <w:b/>
          <w:i/>
          <w:sz w:val="28"/>
          <w:szCs w:val="28"/>
          <w:lang w:eastAsia="bg-BG"/>
        </w:rPr>
      </w:pPr>
      <w:r>
        <w:rPr>
          <w:rFonts w:ascii="Times New Roman" w:eastAsia="Times New Roman" w:hAnsi="Times New Roman" w:cs="Times New Roman"/>
          <w:sz w:val="24"/>
          <w:szCs w:val="24"/>
          <w:lang w:eastAsia="bg-BG"/>
        </w:rPr>
        <w:t xml:space="preserve"> </w:t>
      </w:r>
      <w:r w:rsidRPr="00D66E94">
        <w:rPr>
          <w:rFonts w:ascii="Arial" w:eastAsia="Times New Roman" w:hAnsi="Arial" w:cs="Arial"/>
          <w:b/>
          <w:i/>
          <w:sz w:val="28"/>
          <w:szCs w:val="28"/>
          <w:lang w:eastAsia="bg-BG"/>
        </w:rPr>
        <w:t>Гласуване по комисии:</w:t>
      </w:r>
    </w:p>
    <w:p w:rsidR="00CE440C" w:rsidRPr="00D66E94" w:rsidRDefault="00CE440C" w:rsidP="00CE440C">
      <w:pPr>
        <w:spacing w:after="0" w:line="240" w:lineRule="auto"/>
        <w:ind w:hanging="180"/>
        <w:jc w:val="both"/>
        <w:rPr>
          <w:rFonts w:ascii="Times New Roman" w:eastAsia="Times New Roman" w:hAnsi="Times New Roman" w:cs="Times New Roman"/>
          <w:b/>
          <w:i/>
          <w:sz w:val="24"/>
          <w:szCs w:val="24"/>
          <w:lang w:eastAsia="bg-BG"/>
        </w:rPr>
      </w:pPr>
      <w:r w:rsidRPr="00D66E94">
        <w:rPr>
          <w:rFonts w:ascii="Times New Roman" w:eastAsia="Times New Roman" w:hAnsi="Times New Roman" w:cs="Times New Roman"/>
          <w:i/>
          <w:sz w:val="28"/>
          <w:szCs w:val="28"/>
          <w:lang w:eastAsia="bg-BG"/>
        </w:rPr>
        <w:t xml:space="preserve">  </w:t>
      </w:r>
      <w:r w:rsidRPr="00D66E94">
        <w:rPr>
          <w:rFonts w:ascii="Times New Roman" w:eastAsia="Times New Roman" w:hAnsi="Times New Roman" w:cs="Times New Roman"/>
          <w:b/>
          <w:i/>
          <w:sz w:val="24"/>
          <w:szCs w:val="24"/>
          <w:lang w:eastAsia="bg-BG"/>
        </w:rPr>
        <w:t xml:space="preserve">ПОСТОЯННА КОМИСИЯ по местно самоуправление – </w:t>
      </w:r>
      <w:r w:rsidR="0081724A">
        <w:rPr>
          <w:rFonts w:ascii="Times New Roman" w:eastAsia="Times New Roman" w:hAnsi="Times New Roman" w:cs="Times New Roman"/>
          <w:b/>
          <w:i/>
          <w:sz w:val="24"/>
          <w:szCs w:val="24"/>
          <w:lang w:eastAsia="bg-BG"/>
        </w:rPr>
        <w:t>3</w:t>
      </w:r>
      <w:r>
        <w:rPr>
          <w:rFonts w:ascii="Times New Roman" w:eastAsia="Times New Roman" w:hAnsi="Times New Roman" w:cs="Times New Roman"/>
          <w:b/>
          <w:i/>
          <w:sz w:val="24"/>
          <w:szCs w:val="24"/>
          <w:lang w:eastAsia="bg-BG"/>
        </w:rPr>
        <w:t xml:space="preserve"> „за“</w:t>
      </w:r>
      <w:r w:rsidR="0081724A">
        <w:rPr>
          <w:rFonts w:ascii="Times New Roman" w:eastAsia="Times New Roman" w:hAnsi="Times New Roman" w:cs="Times New Roman"/>
          <w:b/>
          <w:i/>
          <w:sz w:val="24"/>
          <w:szCs w:val="24"/>
          <w:lang w:eastAsia="bg-BG"/>
        </w:rPr>
        <w:t>, 1 „въздържал се“</w:t>
      </w:r>
      <w:r>
        <w:rPr>
          <w:rFonts w:ascii="Times New Roman" w:eastAsia="Times New Roman" w:hAnsi="Times New Roman" w:cs="Times New Roman"/>
          <w:b/>
          <w:i/>
          <w:sz w:val="24"/>
          <w:szCs w:val="24"/>
          <w:lang w:eastAsia="bg-BG"/>
        </w:rPr>
        <w:t xml:space="preserve"> </w:t>
      </w:r>
    </w:p>
    <w:p w:rsidR="00CE440C" w:rsidRDefault="00CE440C" w:rsidP="00CE440C">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КОМИСИЯ по социални</w:t>
      </w:r>
      <w:r w:rsidR="00351657">
        <w:rPr>
          <w:rFonts w:ascii="Times New Roman" w:eastAsia="Times New Roman" w:hAnsi="Times New Roman" w:cs="Times New Roman"/>
          <w:b/>
          <w:i/>
          <w:sz w:val="24"/>
          <w:szCs w:val="24"/>
          <w:lang w:eastAsia="bg-BG"/>
        </w:rPr>
        <w:t xml:space="preserve"> дейности –</w:t>
      </w:r>
      <w:r w:rsidR="0081724A">
        <w:rPr>
          <w:rFonts w:ascii="Times New Roman" w:eastAsia="Times New Roman" w:hAnsi="Times New Roman" w:cs="Times New Roman"/>
          <w:b/>
          <w:i/>
          <w:sz w:val="24"/>
          <w:szCs w:val="24"/>
          <w:lang w:eastAsia="bg-BG"/>
        </w:rPr>
        <w:t>5</w:t>
      </w:r>
      <w:r w:rsidR="00351657">
        <w:rPr>
          <w:rFonts w:ascii="Times New Roman" w:eastAsia="Times New Roman" w:hAnsi="Times New Roman" w:cs="Times New Roman"/>
          <w:b/>
          <w:i/>
          <w:sz w:val="24"/>
          <w:szCs w:val="24"/>
          <w:lang w:eastAsia="bg-BG"/>
        </w:rPr>
        <w:t xml:space="preserve"> </w:t>
      </w:r>
      <w:r>
        <w:rPr>
          <w:rFonts w:ascii="Times New Roman" w:eastAsia="Times New Roman" w:hAnsi="Times New Roman" w:cs="Times New Roman"/>
          <w:b/>
          <w:i/>
          <w:sz w:val="24"/>
          <w:szCs w:val="24"/>
          <w:lang w:eastAsia="bg-BG"/>
        </w:rPr>
        <w:t>„за“</w:t>
      </w:r>
    </w:p>
    <w:p w:rsidR="00CE440C" w:rsidRDefault="00CE440C" w:rsidP="00CE440C">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w:t>
      </w:r>
      <w:r>
        <w:rPr>
          <w:rFonts w:ascii="Times New Roman" w:eastAsia="Times New Roman" w:hAnsi="Times New Roman" w:cs="Times New Roman"/>
          <w:b/>
          <w:i/>
          <w:sz w:val="24"/>
          <w:szCs w:val="24"/>
          <w:lang w:eastAsia="bg-BG"/>
        </w:rPr>
        <w:t>СИЯ по икономическа политика –</w:t>
      </w:r>
      <w:r w:rsidRPr="00D66E94">
        <w:rPr>
          <w:rFonts w:ascii="Times New Roman" w:eastAsia="Times New Roman" w:hAnsi="Times New Roman" w:cs="Times New Roman"/>
          <w:b/>
          <w:i/>
          <w:sz w:val="24"/>
          <w:szCs w:val="24"/>
          <w:lang w:eastAsia="bg-BG"/>
        </w:rPr>
        <w:t xml:space="preserve"> </w:t>
      </w:r>
      <w:r w:rsidR="0081724A">
        <w:rPr>
          <w:rFonts w:ascii="Times New Roman" w:eastAsia="Times New Roman" w:hAnsi="Times New Roman" w:cs="Times New Roman"/>
          <w:b/>
          <w:i/>
          <w:sz w:val="24"/>
          <w:szCs w:val="24"/>
          <w:lang w:eastAsia="bg-BG"/>
        </w:rPr>
        <w:t>3</w:t>
      </w: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„за“</w:t>
      </w:r>
      <w:r w:rsidR="0081724A">
        <w:rPr>
          <w:rFonts w:ascii="Times New Roman" w:eastAsia="Times New Roman" w:hAnsi="Times New Roman" w:cs="Times New Roman"/>
          <w:b/>
          <w:i/>
          <w:sz w:val="24"/>
          <w:szCs w:val="24"/>
          <w:lang w:eastAsia="bg-BG"/>
        </w:rPr>
        <w:t>, 1 „въздържал се“</w:t>
      </w:r>
      <w:r w:rsidRPr="00D66E94">
        <w:rPr>
          <w:rFonts w:ascii="Times New Roman" w:eastAsia="Times New Roman" w:hAnsi="Times New Roman" w:cs="Times New Roman"/>
          <w:b/>
          <w:i/>
          <w:sz w:val="24"/>
          <w:szCs w:val="24"/>
          <w:lang w:eastAsia="bg-BG"/>
        </w:rPr>
        <w:t xml:space="preserve"> </w:t>
      </w:r>
    </w:p>
    <w:p w:rsidR="00CE440C" w:rsidRPr="006358C3" w:rsidRDefault="00CE440C" w:rsidP="00CE440C">
      <w:pPr>
        <w:spacing w:after="0" w:line="240" w:lineRule="auto"/>
        <w:ind w:hanging="180"/>
        <w:jc w:val="both"/>
        <w:rPr>
          <w:rFonts w:ascii="Times New Roman" w:eastAsia="Times New Roman" w:hAnsi="Times New Roman" w:cs="Times New Roman"/>
          <w:b/>
          <w:i/>
          <w:sz w:val="24"/>
          <w:szCs w:val="24"/>
          <w:lang w:eastAsia="bg-BG"/>
        </w:rPr>
      </w:pPr>
    </w:p>
    <w:p w:rsidR="00C6266A" w:rsidRDefault="00CE440C" w:rsidP="00CE440C">
      <w:pPr>
        <w:rPr>
          <w:rFonts w:ascii="Times New Roman" w:eastAsia="Times New Roman" w:hAnsi="Times New Roman" w:cs="Times New Roman"/>
          <w:sz w:val="24"/>
          <w:szCs w:val="24"/>
          <w:lang w:eastAsia="bg-BG"/>
        </w:rPr>
      </w:pPr>
      <w:r w:rsidRPr="000E1BAB">
        <w:rPr>
          <w:rFonts w:ascii="Times New Roman" w:hAnsi="Times New Roman" w:cs="Times New Roman"/>
          <w:b/>
          <w:sz w:val="24"/>
          <w:szCs w:val="24"/>
          <w:u w:val="single"/>
        </w:rPr>
        <w:t>Адем Адем– Председател на ОбС:</w:t>
      </w:r>
      <w:r>
        <w:rPr>
          <w:rFonts w:ascii="Times New Roman" w:hAnsi="Times New Roman" w:cs="Times New Roman"/>
          <w:b/>
          <w:sz w:val="24"/>
          <w:szCs w:val="24"/>
          <w:u w:val="single"/>
        </w:rPr>
        <w:t xml:space="preserve"> </w:t>
      </w:r>
      <w:r>
        <w:rPr>
          <w:rFonts w:ascii="Times New Roman" w:eastAsia="Times New Roman" w:hAnsi="Times New Roman" w:cs="Times New Roman"/>
          <w:sz w:val="24"/>
          <w:szCs w:val="24"/>
          <w:lang w:eastAsia="bg-BG"/>
        </w:rPr>
        <w:t>И</w:t>
      </w:r>
      <w:r w:rsidRPr="00AB74F5">
        <w:rPr>
          <w:rFonts w:ascii="Times New Roman" w:eastAsia="Times New Roman" w:hAnsi="Times New Roman" w:cs="Times New Roman"/>
          <w:sz w:val="24"/>
          <w:szCs w:val="24"/>
          <w:lang w:eastAsia="bg-BG"/>
        </w:rPr>
        <w:t xml:space="preserve">мате думата за изказвания, мнения, </w:t>
      </w:r>
      <w:r w:rsidR="00C6266A">
        <w:rPr>
          <w:rFonts w:ascii="Times New Roman" w:eastAsia="Times New Roman" w:hAnsi="Times New Roman" w:cs="Times New Roman"/>
          <w:sz w:val="24"/>
          <w:szCs w:val="24"/>
          <w:lang w:eastAsia="bg-BG"/>
        </w:rPr>
        <w:t>въпроси</w:t>
      </w:r>
    </w:p>
    <w:p w:rsidR="00387FC0" w:rsidRDefault="00387FC0" w:rsidP="00876852">
      <w:pPr>
        <w:pStyle w:val="isselectedend"/>
        <w:jc w:val="both"/>
      </w:pPr>
      <w:r w:rsidRPr="00387FC0">
        <w:rPr>
          <w:rStyle w:val="af9"/>
          <w:u w:val="single"/>
        </w:rPr>
        <w:t>Кристиян Калчев – общински съветник:</w:t>
      </w:r>
      <w:r w:rsidRPr="00387FC0">
        <w:rPr>
          <w:u w:val="single"/>
        </w:rPr>
        <w:t xml:space="preserve"> </w:t>
      </w:r>
      <w:r>
        <w:t>Въпросът ми е към д-р Стефанов. Всяка година от бюджета на общината, откакто аз се помня, заделяхме 10 хил. лева за принтери? Това е абсолютно всяка година.</w:t>
      </w:r>
      <w:r w:rsidR="00D565FF">
        <w:rPr>
          <w:lang w:val="en-US"/>
        </w:rPr>
        <w:t xml:space="preserve"> </w:t>
      </w:r>
      <w:r>
        <w:t>Тук в обяснителната записка също е посочено, че и за тази година вече е 5085 евро. Действително, закупуват ли се тези принтери?</w:t>
      </w:r>
    </w:p>
    <w:p w:rsidR="00387FC0" w:rsidRDefault="00387FC0" w:rsidP="00387FC0">
      <w:pPr>
        <w:pStyle w:val="isselectedend"/>
      </w:pPr>
      <w:r w:rsidRPr="00387FC0">
        <w:rPr>
          <w:rStyle w:val="af9"/>
          <w:u w:val="single"/>
        </w:rPr>
        <w:t>д-р Димитър Стефанов – Кмет на Община Тутракан:</w:t>
      </w:r>
      <w:r>
        <w:t xml:space="preserve"> Да.</w:t>
      </w:r>
    </w:p>
    <w:p w:rsidR="00387FC0" w:rsidRDefault="00387FC0" w:rsidP="00876852">
      <w:pPr>
        <w:pStyle w:val="isselectedend"/>
        <w:jc w:val="both"/>
      </w:pPr>
      <w:r w:rsidRPr="00387FC0">
        <w:rPr>
          <w:rStyle w:val="af9"/>
          <w:u w:val="single"/>
        </w:rPr>
        <w:t>Кристиян Калчев – общински съветник:</w:t>
      </w:r>
      <w:r>
        <w:t xml:space="preserve"> Не е малка сумата за толкова години.</w:t>
      </w:r>
    </w:p>
    <w:p w:rsidR="00387FC0" w:rsidRDefault="00387FC0" w:rsidP="00876852">
      <w:pPr>
        <w:pStyle w:val="isselectedend"/>
        <w:jc w:val="both"/>
      </w:pPr>
      <w:r>
        <w:rPr>
          <w:rStyle w:val="af9"/>
        </w:rPr>
        <w:lastRenderedPageBreak/>
        <w:t>д</w:t>
      </w:r>
      <w:r w:rsidRPr="00387FC0">
        <w:rPr>
          <w:rStyle w:val="af9"/>
          <w:u w:val="single"/>
        </w:rPr>
        <w:t>-р Димитър Стефанов – Кмет на Община Тутракан:</w:t>
      </w:r>
      <w:r>
        <w:t xml:space="preserve"> Веднага отговарям. Ние винаги сме закупували с тези средства принтери, както примерно миналата година закупихме компютър или лаптоп за Общинския съвет. Но купуваме такива устройства, електронни. Дали ще е принтер, дали ще е скенер, дали ще са лаптопи, но при всички случаи това нещо се е изразходвало. Трябва да ви кажа, че голяма част от компютрите, които са при нашите служители, наистина са амортизирани. Може всеки да влезе в който кабинет иска, да види в какво състояние са. Аз 15 години вече съм кмет на тази община. Едва миналата година ми смениха монитора и компютъра. Бях със стария, който беше от времето на господин Георгиев. Така че целево се използват средствата. Не се изразходват за друго нещо.</w:t>
      </w:r>
    </w:p>
    <w:p w:rsidR="00387FC0" w:rsidRDefault="00387FC0" w:rsidP="00876852">
      <w:pPr>
        <w:pStyle w:val="isselectedend"/>
        <w:jc w:val="both"/>
      </w:pPr>
      <w:r w:rsidRPr="00387FC0">
        <w:rPr>
          <w:rStyle w:val="af9"/>
          <w:u w:val="single"/>
        </w:rPr>
        <w:t>Кристиян Калчев – общински съветник:</w:t>
      </w:r>
      <w:r>
        <w:t xml:space="preserve"> Тоест за техника? Пише за принтери.</w:t>
      </w:r>
    </w:p>
    <w:p w:rsidR="00387FC0" w:rsidRDefault="00387FC0" w:rsidP="00876852">
      <w:pPr>
        <w:pStyle w:val="isselectedend"/>
        <w:jc w:val="both"/>
      </w:pPr>
      <w:r w:rsidRPr="00387FC0">
        <w:rPr>
          <w:rStyle w:val="af9"/>
          <w:u w:val="single"/>
        </w:rPr>
        <w:t>д-р Димитър Стефанов – Кмет на Община Тутракан:</w:t>
      </w:r>
      <w:r>
        <w:t xml:space="preserve"> За това тук не писахме принтери, а мултифункционални устройства. Отделно това, което трябва да знаете, че специално тези машини, които са за гласуване, също подлежат, една част от тях, за смяна. Говорим за принтерите. Там купуваме тези касетки, които са, как се водят, ще излъжат. Те също влизат към тази сметка. Консумативи, да. Но те са консумативи за мултифункционални устройства.</w:t>
      </w:r>
    </w:p>
    <w:p w:rsidR="00135323" w:rsidRPr="00135323" w:rsidRDefault="00135323" w:rsidP="00135323">
      <w:pPr>
        <w:rPr>
          <w:rFonts w:ascii="Times New Roman" w:eastAsia="Times New Roman" w:hAnsi="Times New Roman" w:cs="Times New Roman"/>
          <w:sz w:val="24"/>
          <w:szCs w:val="24"/>
          <w:lang w:eastAsia="bg-BG"/>
        </w:rPr>
      </w:pPr>
      <w:r w:rsidRPr="000E1BAB">
        <w:rPr>
          <w:rFonts w:ascii="Times New Roman" w:hAnsi="Times New Roman" w:cs="Times New Roman"/>
          <w:b/>
          <w:sz w:val="24"/>
          <w:szCs w:val="24"/>
          <w:u w:val="single"/>
        </w:rPr>
        <w:t>Адем Адем– Председател на ОбС:</w:t>
      </w:r>
      <w:r>
        <w:rPr>
          <w:rFonts w:ascii="Times New Roman" w:hAnsi="Times New Roman" w:cs="Times New Roman"/>
          <w:b/>
          <w:sz w:val="24"/>
          <w:szCs w:val="24"/>
          <w:u w:val="single"/>
        </w:rPr>
        <w:t xml:space="preserve"> </w:t>
      </w:r>
      <w:r>
        <w:rPr>
          <w:rFonts w:ascii="Times New Roman" w:eastAsia="Times New Roman" w:hAnsi="Times New Roman" w:cs="Times New Roman"/>
          <w:sz w:val="24"/>
          <w:szCs w:val="24"/>
          <w:lang w:eastAsia="bg-BG"/>
        </w:rPr>
        <w:t>И</w:t>
      </w:r>
      <w:r w:rsidRPr="00AB74F5">
        <w:rPr>
          <w:rFonts w:ascii="Times New Roman" w:eastAsia="Times New Roman" w:hAnsi="Times New Roman" w:cs="Times New Roman"/>
          <w:sz w:val="24"/>
          <w:szCs w:val="24"/>
          <w:lang w:eastAsia="bg-BG"/>
        </w:rPr>
        <w:t xml:space="preserve">мате думата за изказвания, мнения, </w:t>
      </w:r>
      <w:r>
        <w:rPr>
          <w:rFonts w:ascii="Times New Roman" w:eastAsia="Times New Roman" w:hAnsi="Times New Roman" w:cs="Times New Roman"/>
          <w:sz w:val="24"/>
          <w:szCs w:val="24"/>
          <w:lang w:eastAsia="bg-BG"/>
        </w:rPr>
        <w:t>въпроси</w:t>
      </w:r>
      <w:r>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 xml:space="preserve">не постъпват </w:t>
      </w:r>
    </w:p>
    <w:p w:rsidR="00C6266A" w:rsidRDefault="00C6266A" w:rsidP="00CE440C">
      <w:pPr>
        <w:rPr>
          <w:rFonts w:ascii="Times New Roman" w:eastAsia="Times New Roman" w:hAnsi="Times New Roman" w:cs="Times New Roman"/>
          <w:sz w:val="24"/>
          <w:szCs w:val="24"/>
          <w:lang w:eastAsia="bg-BG"/>
        </w:rPr>
      </w:pPr>
    </w:p>
    <w:p w:rsidR="00CE440C" w:rsidRDefault="00CE440C" w:rsidP="00CE440C">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Премина</w:t>
      </w:r>
      <w:r>
        <w:rPr>
          <w:rFonts w:ascii="Times New Roman" w:eastAsia="Times New Roman" w:hAnsi="Times New Roman" w:cs="Times New Roman"/>
          <w:sz w:val="24"/>
          <w:szCs w:val="24"/>
          <w:lang w:eastAsia="bg-BG"/>
        </w:rPr>
        <w:t>ваме към гласуване на докладната</w:t>
      </w:r>
      <w:r w:rsidRPr="00E83BB9">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записка:</w:t>
      </w:r>
    </w:p>
    <w:p w:rsidR="00CE440C" w:rsidRPr="00002234" w:rsidRDefault="00CE440C" w:rsidP="00002234">
      <w:pPr>
        <w:spacing w:after="120" w:line="240" w:lineRule="auto"/>
        <w:ind w:left="-900" w:firstLine="900"/>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Общински съвет прие</w:t>
      </w:r>
    </w:p>
    <w:p w:rsidR="0081724A" w:rsidRDefault="0081724A" w:rsidP="00387FC0">
      <w:pPr>
        <w:rPr>
          <w:rFonts w:ascii="Times New Roman" w:eastAsia="Times New Roman" w:hAnsi="Times New Roman" w:cs="Times New Roman"/>
          <w:b/>
          <w:sz w:val="28"/>
          <w:szCs w:val="28"/>
          <w:lang w:eastAsia="bg-BG"/>
        </w:rPr>
      </w:pPr>
    </w:p>
    <w:p w:rsidR="006A2696" w:rsidRPr="006A2696" w:rsidRDefault="006A2696" w:rsidP="006A2696">
      <w:pPr>
        <w:jc w:val="center"/>
        <w:rPr>
          <w:rFonts w:ascii="Times New Roman" w:eastAsia="Times New Roman" w:hAnsi="Times New Roman" w:cs="Times New Roman"/>
          <w:b/>
          <w:sz w:val="28"/>
          <w:szCs w:val="28"/>
          <w:lang w:eastAsia="bg-BG"/>
        </w:rPr>
      </w:pPr>
      <w:r w:rsidRPr="006A2696">
        <w:rPr>
          <w:rFonts w:ascii="Times New Roman" w:eastAsia="Times New Roman" w:hAnsi="Times New Roman" w:cs="Times New Roman"/>
          <w:b/>
          <w:sz w:val="28"/>
          <w:szCs w:val="28"/>
          <w:lang w:eastAsia="bg-BG"/>
        </w:rPr>
        <w:t>РЕШЕНИЕ №635</w:t>
      </w:r>
    </w:p>
    <w:p w:rsidR="006A2696" w:rsidRPr="006A2696" w:rsidRDefault="006A2696" w:rsidP="006A2696">
      <w:pPr>
        <w:spacing w:after="0" w:line="240" w:lineRule="auto"/>
        <w:ind w:firstLine="708"/>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На основание на чл.21, ал.1, т.6, във връзка с чл. 21, ал.2 от ЗМСМА и чл.124 ал.2 и 3 от ЗПФ, Общински съвет - Тутракан:</w:t>
      </w:r>
    </w:p>
    <w:p w:rsidR="006A2696" w:rsidRPr="006A2696" w:rsidRDefault="006A2696" w:rsidP="006A2696">
      <w:pPr>
        <w:spacing w:after="0" w:line="240" w:lineRule="auto"/>
        <w:ind w:firstLine="708"/>
        <w:jc w:val="both"/>
        <w:rPr>
          <w:rFonts w:ascii="Times New Roman" w:eastAsia="Times New Roman" w:hAnsi="Times New Roman" w:cs="Times New Roman"/>
          <w:sz w:val="24"/>
          <w:szCs w:val="24"/>
          <w:lang w:eastAsia="bg-BG"/>
        </w:rPr>
      </w:pPr>
    </w:p>
    <w:p w:rsidR="006A2696" w:rsidRPr="006A2696" w:rsidRDefault="006A2696" w:rsidP="006A2696">
      <w:pPr>
        <w:numPr>
          <w:ilvl w:val="0"/>
          <w:numId w:val="10"/>
        </w:numPr>
        <w:autoSpaceDE w:val="0"/>
        <w:autoSpaceDN w:val="0"/>
        <w:adjustRightInd w:val="0"/>
        <w:spacing w:after="0" w:line="283" w:lineRule="exact"/>
        <w:ind w:firstLine="426"/>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b/>
          <w:bCs/>
          <w:i/>
          <w:sz w:val="24"/>
          <w:szCs w:val="24"/>
          <w:lang w:eastAsia="bg-BG"/>
        </w:rPr>
        <w:t xml:space="preserve">УТВЪРЖДАВА </w:t>
      </w:r>
      <w:r w:rsidRPr="006A2696">
        <w:rPr>
          <w:rFonts w:ascii="Times New Roman" w:eastAsia="Times New Roman" w:hAnsi="Times New Roman" w:cs="Times New Roman"/>
          <w:b/>
          <w:bCs/>
          <w:sz w:val="24"/>
          <w:szCs w:val="24"/>
          <w:lang w:eastAsia="bg-BG"/>
        </w:rPr>
        <w:t xml:space="preserve">- </w:t>
      </w:r>
      <w:r w:rsidRPr="006A2696">
        <w:rPr>
          <w:rFonts w:ascii="Times New Roman" w:eastAsia="Times New Roman" w:hAnsi="Times New Roman" w:cs="Times New Roman"/>
          <w:iCs/>
          <w:sz w:val="24"/>
          <w:szCs w:val="24"/>
          <w:lang w:eastAsia="bg-BG"/>
        </w:rPr>
        <w:t>Актуализиран поименен списък за разпределението на плана на капиталовите разходи към 2026</w:t>
      </w:r>
      <w:r w:rsidRPr="006A2696">
        <w:rPr>
          <w:rFonts w:ascii="Times New Roman" w:eastAsia="Times New Roman" w:hAnsi="Times New Roman" w:cs="Times New Roman"/>
          <w:sz w:val="24"/>
          <w:szCs w:val="24"/>
          <w:lang w:eastAsia="bg-BG"/>
        </w:rPr>
        <w:t>г.</w:t>
      </w:r>
    </w:p>
    <w:p w:rsidR="006A2696" w:rsidRPr="006A2696" w:rsidRDefault="006A2696" w:rsidP="006A2696">
      <w:pPr>
        <w:spacing w:after="120" w:line="240" w:lineRule="auto"/>
        <w:ind w:firstLine="567"/>
        <w:jc w:val="both"/>
        <w:rPr>
          <w:rFonts w:ascii="Times New Roman" w:eastAsia="Times New Roman" w:hAnsi="Times New Roman" w:cs="Times New Roman"/>
          <w:sz w:val="24"/>
          <w:szCs w:val="24"/>
          <w:lang w:val="ru-RU"/>
        </w:rPr>
      </w:pPr>
      <w:r w:rsidRPr="006A2696">
        <w:rPr>
          <w:rFonts w:ascii="Times New Roman" w:eastAsia="Times New Roman" w:hAnsi="Times New Roman" w:cs="Times New Roman"/>
          <w:sz w:val="24"/>
          <w:szCs w:val="24"/>
          <w:lang w:val="x-none"/>
        </w:rPr>
        <w:t>2.</w:t>
      </w:r>
      <w:r w:rsidRPr="006A2696">
        <w:rPr>
          <w:rFonts w:ascii="Times New Roman" w:eastAsia="Times New Roman" w:hAnsi="Times New Roman" w:cs="Times New Roman"/>
          <w:sz w:val="24"/>
          <w:szCs w:val="24"/>
        </w:rPr>
        <w:t xml:space="preserve"> </w:t>
      </w:r>
      <w:r w:rsidRPr="006A2696">
        <w:rPr>
          <w:rFonts w:ascii="Times New Roman" w:eastAsia="Times New Roman" w:hAnsi="Times New Roman" w:cs="Times New Roman"/>
          <w:sz w:val="24"/>
          <w:szCs w:val="24"/>
          <w:lang w:val="x-none"/>
        </w:rPr>
        <w:t>Възлага на Кмета на Община Тутракан да извърши необходимата актуализация по бюджета за 2026г., произлизащи от актуализацията на поименния списък за капиталовите разходи.</w:t>
      </w:r>
    </w:p>
    <w:p w:rsidR="006A2696" w:rsidRPr="006A2696" w:rsidRDefault="006A2696" w:rsidP="006A2696">
      <w:pPr>
        <w:spacing w:after="0" w:line="240" w:lineRule="auto"/>
        <w:jc w:val="both"/>
        <w:rPr>
          <w:rFonts w:ascii="Times New Roman" w:eastAsia="Calibri" w:hAnsi="Times New Roman" w:cs="Times New Roman"/>
          <w:sz w:val="24"/>
          <w:szCs w:val="24"/>
          <w:lang w:eastAsia="bg-BG"/>
        </w:rPr>
      </w:pPr>
    </w:p>
    <w:p w:rsidR="006A2696" w:rsidRPr="006A2696" w:rsidRDefault="006A2696" w:rsidP="006A2696">
      <w:pPr>
        <w:spacing w:after="0" w:line="240" w:lineRule="auto"/>
        <w:jc w:val="both"/>
        <w:rPr>
          <w:rFonts w:ascii="Times New Roman" w:eastAsia="Times New Roman" w:hAnsi="Times New Roman" w:cs="Times New Roman"/>
          <w:b/>
          <w:i/>
          <w:sz w:val="26"/>
          <w:szCs w:val="26"/>
          <w:u w:val="single"/>
          <w:lang w:eastAsia="bg-BG"/>
        </w:rPr>
      </w:pPr>
      <w:r w:rsidRPr="006A2696">
        <w:rPr>
          <w:rFonts w:ascii="Times New Roman" w:eastAsia="Times New Roman" w:hAnsi="Times New Roman" w:cs="Times New Roman"/>
          <w:b/>
          <w:i/>
          <w:sz w:val="26"/>
          <w:szCs w:val="26"/>
          <w:u w:val="single"/>
          <w:lang w:eastAsia="bg-BG"/>
        </w:rPr>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Гласуване – чл.27, ал.5 от ЗМСМА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tabs>
                <w:tab w:val="center" w:pos="2732"/>
              </w:tabs>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2.</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lastRenderedPageBreak/>
              <w:t>3.</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 xml:space="preserve">Данаил Николов </w:t>
            </w:r>
            <w:proofErr w:type="spellStart"/>
            <w:r w:rsidRPr="006A2696">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6.</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 xml:space="preserve">-за- </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7.</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 xml:space="preserve">Ерол </w:t>
            </w:r>
            <w:proofErr w:type="spellStart"/>
            <w:r w:rsidRPr="006A2696">
              <w:rPr>
                <w:rFonts w:ascii="Times New Roman" w:eastAsia="Times New Roman" w:hAnsi="Times New Roman" w:cs="Times New Roman"/>
                <w:sz w:val="24"/>
                <w:szCs w:val="24"/>
                <w:lang w:eastAsia="bg-BG"/>
              </w:rPr>
              <w:t>Басриев</w:t>
            </w:r>
            <w:proofErr w:type="spellEnd"/>
            <w:r w:rsidRPr="006A2696">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9.</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10.</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 xml:space="preserve">Кристиян </w:t>
            </w:r>
            <w:proofErr w:type="spellStart"/>
            <w:r w:rsidRPr="006A2696">
              <w:rPr>
                <w:rFonts w:ascii="Times New Roman" w:eastAsia="Times New Roman" w:hAnsi="Times New Roman" w:cs="Times New Roman"/>
                <w:sz w:val="24"/>
                <w:szCs w:val="24"/>
                <w:lang w:eastAsia="bg-BG"/>
              </w:rPr>
              <w:t>Красенов</w:t>
            </w:r>
            <w:proofErr w:type="spellEnd"/>
            <w:r w:rsidRPr="006A2696">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-въздържал се-</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11.</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-въздържал се-</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13.</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 xml:space="preserve">Нехат </w:t>
            </w:r>
            <w:proofErr w:type="spellStart"/>
            <w:r w:rsidRPr="006A2696">
              <w:rPr>
                <w:rFonts w:ascii="Times New Roman" w:eastAsia="Times New Roman" w:hAnsi="Times New Roman" w:cs="Times New Roman"/>
                <w:sz w:val="24"/>
                <w:szCs w:val="24"/>
                <w:lang w:eastAsia="bg-BG"/>
              </w:rPr>
              <w:t>Ниязиев</w:t>
            </w:r>
            <w:proofErr w:type="spellEnd"/>
            <w:r w:rsidRPr="006A2696">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val="en-US"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15.</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val="en-US" w:eastAsia="bg-BG"/>
              </w:rPr>
            </w:pPr>
            <w:r w:rsidRPr="006A2696">
              <w:rPr>
                <w:rFonts w:ascii="Times New Roman" w:eastAsia="Times New Roman" w:hAnsi="Times New Roman" w:cs="Times New Roman"/>
                <w:b/>
                <w:sz w:val="24"/>
                <w:szCs w:val="24"/>
                <w:lang w:eastAsia="bg-BG"/>
              </w:rPr>
              <w:t>-</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proofErr w:type="spellStart"/>
            <w:r w:rsidRPr="006A2696">
              <w:rPr>
                <w:rFonts w:ascii="Times New Roman" w:eastAsia="Times New Roman" w:hAnsi="Times New Roman" w:cs="Times New Roman"/>
                <w:sz w:val="24"/>
                <w:szCs w:val="24"/>
                <w:lang w:eastAsia="bg-BG"/>
              </w:rPr>
              <w:t>Сезен</w:t>
            </w:r>
            <w:proofErr w:type="spellEnd"/>
            <w:r w:rsidRPr="006A2696">
              <w:rPr>
                <w:rFonts w:ascii="Times New Roman" w:eastAsia="Times New Roman" w:hAnsi="Times New Roman" w:cs="Times New Roman"/>
                <w:sz w:val="24"/>
                <w:szCs w:val="24"/>
                <w:lang w:eastAsia="bg-BG"/>
              </w:rPr>
              <w:t xml:space="preserve"> </w:t>
            </w:r>
            <w:proofErr w:type="spellStart"/>
            <w:r w:rsidRPr="006A2696">
              <w:rPr>
                <w:rFonts w:ascii="Times New Roman" w:eastAsia="Times New Roman" w:hAnsi="Times New Roman" w:cs="Times New Roman"/>
                <w:sz w:val="24"/>
                <w:szCs w:val="24"/>
                <w:lang w:eastAsia="bg-BG"/>
              </w:rPr>
              <w:t>Наид</w:t>
            </w:r>
            <w:proofErr w:type="spellEnd"/>
            <w:r w:rsidRPr="006A2696">
              <w:rPr>
                <w:rFonts w:ascii="Times New Roman" w:eastAsia="Times New Roman" w:hAnsi="Times New Roman" w:cs="Times New Roman"/>
                <w:sz w:val="24"/>
                <w:szCs w:val="24"/>
                <w:lang w:eastAsia="bg-BG"/>
              </w:rPr>
              <w:t xml:space="preserve"> </w:t>
            </w:r>
            <w:proofErr w:type="spellStart"/>
            <w:r w:rsidRPr="006A2696">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bl>
    <w:p w:rsidR="006A2696" w:rsidRPr="006A2696" w:rsidRDefault="006A2696" w:rsidP="006A2696">
      <w:pPr>
        <w:spacing w:after="120" w:line="240" w:lineRule="auto"/>
        <w:jc w:val="both"/>
        <w:rPr>
          <w:rFonts w:ascii="Times New Roman" w:eastAsia="Times New Roman" w:hAnsi="Times New Roman" w:cs="Times New Roman"/>
          <w:b/>
          <w:i/>
          <w:color w:val="000000"/>
          <w:sz w:val="26"/>
          <w:szCs w:val="26"/>
          <w:u w:val="single"/>
          <w:lang w:eastAsia="bg-BG"/>
        </w:rPr>
      </w:pPr>
    </w:p>
    <w:p w:rsidR="006A2696" w:rsidRPr="006A2696" w:rsidRDefault="006A2696" w:rsidP="006A2696">
      <w:pPr>
        <w:spacing w:after="120" w:line="240" w:lineRule="auto"/>
        <w:jc w:val="both"/>
        <w:rPr>
          <w:rFonts w:ascii="Times New Roman" w:eastAsia="Times New Roman" w:hAnsi="Times New Roman" w:cs="Times New Roman"/>
          <w:b/>
          <w:i/>
          <w:color w:val="000000"/>
          <w:sz w:val="26"/>
          <w:szCs w:val="26"/>
          <w:u w:val="single"/>
          <w:lang w:eastAsia="bg-BG"/>
        </w:rPr>
      </w:pPr>
      <w:r w:rsidRPr="006A2696">
        <w:rPr>
          <w:rFonts w:ascii="Times New Roman" w:eastAsia="Times New Roman" w:hAnsi="Times New Roman" w:cs="Times New Roman"/>
          <w:b/>
          <w:i/>
          <w:color w:val="000000"/>
          <w:sz w:val="26"/>
          <w:szCs w:val="26"/>
          <w:u w:val="single"/>
          <w:lang w:eastAsia="bg-BG"/>
        </w:rPr>
        <w:t>Гласували: 16 съветника</w:t>
      </w:r>
    </w:p>
    <w:p w:rsidR="006A2696" w:rsidRPr="006A2696" w:rsidRDefault="006A2696" w:rsidP="006A2696">
      <w:pPr>
        <w:spacing w:after="120" w:line="240" w:lineRule="auto"/>
        <w:jc w:val="both"/>
        <w:rPr>
          <w:rFonts w:ascii="Times New Roman" w:eastAsia="Times New Roman" w:hAnsi="Times New Roman" w:cs="Times New Roman"/>
          <w:b/>
          <w:i/>
          <w:color w:val="000000"/>
          <w:sz w:val="26"/>
          <w:szCs w:val="26"/>
          <w:u w:val="single"/>
          <w:lang w:eastAsia="bg-BG"/>
        </w:rPr>
      </w:pPr>
      <w:r w:rsidRPr="006A2696">
        <w:rPr>
          <w:rFonts w:ascii="Times New Roman" w:eastAsia="Times New Roman" w:hAnsi="Times New Roman" w:cs="Times New Roman"/>
          <w:b/>
          <w:i/>
          <w:color w:val="000000"/>
          <w:sz w:val="26"/>
          <w:szCs w:val="26"/>
          <w:u w:val="single"/>
          <w:lang w:eastAsia="bg-BG"/>
        </w:rPr>
        <w:t xml:space="preserve">За – 14                           </w:t>
      </w:r>
    </w:p>
    <w:p w:rsidR="006A2696" w:rsidRPr="006A2696" w:rsidRDefault="006A2696" w:rsidP="006A2696">
      <w:pPr>
        <w:spacing w:after="120" w:line="240" w:lineRule="auto"/>
        <w:jc w:val="both"/>
        <w:rPr>
          <w:rFonts w:ascii="Times New Roman" w:eastAsia="Times New Roman" w:hAnsi="Times New Roman" w:cs="Times New Roman"/>
          <w:b/>
          <w:i/>
          <w:color w:val="000000"/>
          <w:sz w:val="26"/>
          <w:szCs w:val="26"/>
          <w:u w:val="single"/>
          <w:lang w:eastAsia="bg-BG"/>
        </w:rPr>
      </w:pPr>
      <w:r w:rsidRPr="006A2696">
        <w:rPr>
          <w:rFonts w:ascii="Times New Roman" w:eastAsia="Times New Roman" w:hAnsi="Times New Roman" w:cs="Times New Roman"/>
          <w:b/>
          <w:i/>
          <w:color w:val="000000"/>
          <w:sz w:val="26"/>
          <w:szCs w:val="26"/>
          <w:u w:val="single"/>
          <w:lang w:eastAsia="bg-BG"/>
        </w:rPr>
        <w:t>Въздържали се – 2</w:t>
      </w:r>
    </w:p>
    <w:p w:rsidR="006A2696" w:rsidRPr="006A2696" w:rsidRDefault="006A2696" w:rsidP="006A2696">
      <w:pPr>
        <w:spacing w:after="120" w:line="240" w:lineRule="auto"/>
        <w:jc w:val="both"/>
        <w:rPr>
          <w:rFonts w:ascii="Times New Roman" w:eastAsia="Times New Roman" w:hAnsi="Times New Roman" w:cs="Times New Roman"/>
          <w:b/>
          <w:i/>
          <w:color w:val="000000"/>
          <w:sz w:val="26"/>
          <w:szCs w:val="26"/>
          <w:u w:val="single"/>
          <w:lang w:eastAsia="bg-BG"/>
        </w:rPr>
      </w:pPr>
      <w:r w:rsidRPr="006A2696">
        <w:rPr>
          <w:rFonts w:ascii="Times New Roman" w:eastAsia="Times New Roman" w:hAnsi="Times New Roman" w:cs="Times New Roman"/>
          <w:b/>
          <w:i/>
          <w:color w:val="000000"/>
          <w:sz w:val="26"/>
          <w:szCs w:val="26"/>
          <w:u w:val="single"/>
          <w:lang w:eastAsia="bg-BG"/>
        </w:rPr>
        <w:t>Против – няма</w:t>
      </w:r>
    </w:p>
    <w:p w:rsidR="006A2696" w:rsidRPr="006A2696" w:rsidRDefault="006A2696" w:rsidP="006A2696">
      <w:pPr>
        <w:spacing w:after="0" w:line="240" w:lineRule="auto"/>
        <w:rPr>
          <w:rFonts w:ascii="Times New Roman" w:eastAsia="Times New Roman" w:hAnsi="Times New Roman" w:cs="Times New Roman"/>
          <w:b/>
          <w:sz w:val="26"/>
          <w:szCs w:val="26"/>
          <w:lang w:eastAsia="bg-BG"/>
        </w:rPr>
      </w:pPr>
      <w:r w:rsidRPr="006A2696">
        <w:rPr>
          <w:rFonts w:ascii="Times New Roman" w:eastAsia="Times New Roman" w:hAnsi="Times New Roman" w:cs="Times New Roman"/>
          <w:b/>
          <w:sz w:val="26"/>
          <w:szCs w:val="26"/>
          <w:lang w:eastAsia="bg-BG"/>
        </w:rPr>
        <w:t>РЕШЕНИЕТО СЕ ПРИЕМА</w:t>
      </w:r>
    </w:p>
    <w:p w:rsidR="006A2696" w:rsidRPr="006A2696" w:rsidRDefault="006A2696" w:rsidP="006A2696">
      <w:pPr>
        <w:spacing w:after="0" w:line="240" w:lineRule="auto"/>
        <w:rPr>
          <w:rFonts w:ascii="Cambria" w:eastAsia="Times New Roman" w:hAnsi="Cambria" w:cs="Cambria"/>
          <w:color w:val="808080"/>
          <w:sz w:val="28"/>
          <w:szCs w:val="28"/>
          <w:lang w:eastAsia="bg-BG"/>
        </w:rPr>
      </w:pPr>
    </w:p>
    <w:p w:rsidR="00333CC2" w:rsidRDefault="00333CC2" w:rsidP="0081724A">
      <w:pPr>
        <w:tabs>
          <w:tab w:val="left" w:pos="426"/>
        </w:tabs>
        <w:spacing w:after="0" w:line="240" w:lineRule="auto"/>
        <w:jc w:val="both"/>
        <w:rPr>
          <w:rFonts w:ascii="Times New Roman" w:hAnsi="Times New Roman" w:cs="Times New Roman"/>
          <w:b/>
          <w:sz w:val="32"/>
          <w:szCs w:val="32"/>
          <w:u w:val="single"/>
        </w:rPr>
      </w:pPr>
    </w:p>
    <w:p w:rsidR="00372364" w:rsidRDefault="00333CC2" w:rsidP="0081724A">
      <w:pPr>
        <w:tabs>
          <w:tab w:val="left" w:pos="3240"/>
        </w:tabs>
        <w:spacing w:after="0" w:line="240" w:lineRule="auto"/>
        <w:jc w:val="both"/>
        <w:rPr>
          <w:rFonts w:ascii="Times New Roman" w:eastAsia="Times New Roman" w:hAnsi="Times New Roman" w:cs="Times New Roman"/>
          <w:b/>
          <w:sz w:val="23"/>
          <w:szCs w:val="23"/>
          <w:lang w:eastAsia="bg-BG"/>
        </w:rPr>
      </w:pPr>
      <w:r>
        <w:rPr>
          <w:rFonts w:ascii="Times New Roman" w:hAnsi="Times New Roman" w:cs="Times New Roman"/>
          <w:b/>
          <w:sz w:val="32"/>
          <w:szCs w:val="32"/>
          <w:u w:val="single"/>
        </w:rPr>
        <w:t xml:space="preserve">  </w:t>
      </w:r>
      <w:r w:rsidR="00E12686" w:rsidRPr="00E12686">
        <w:rPr>
          <w:rFonts w:ascii="Times New Roman" w:hAnsi="Times New Roman" w:cs="Times New Roman"/>
          <w:b/>
          <w:sz w:val="32"/>
          <w:szCs w:val="32"/>
          <w:u w:val="single"/>
        </w:rPr>
        <w:t xml:space="preserve">ПО </w:t>
      </w:r>
      <w:r w:rsidR="00E12686">
        <w:rPr>
          <w:rFonts w:ascii="Times New Roman" w:hAnsi="Times New Roman" w:cs="Times New Roman"/>
          <w:b/>
          <w:sz w:val="32"/>
          <w:szCs w:val="32"/>
          <w:u w:val="single"/>
        </w:rPr>
        <w:t>ЧЕТВЪРТА</w:t>
      </w:r>
      <w:r w:rsidR="00E12686" w:rsidRPr="00E12686">
        <w:rPr>
          <w:rFonts w:ascii="Times New Roman" w:hAnsi="Times New Roman" w:cs="Times New Roman"/>
          <w:b/>
          <w:sz w:val="32"/>
          <w:szCs w:val="32"/>
          <w:u w:val="single"/>
        </w:rPr>
        <w:t xml:space="preserve"> ТОЧКА ОТ ДНЕВНИЯ РЕД:</w:t>
      </w:r>
      <w:r w:rsidR="00154EF4" w:rsidRPr="00154EF4">
        <w:rPr>
          <w:rFonts w:ascii="Times New Roman" w:eastAsia="Times New Roman" w:hAnsi="Times New Roman" w:cs="Times New Roman"/>
          <w:b/>
          <w:iCs/>
          <w:sz w:val="24"/>
          <w:szCs w:val="24"/>
          <w:lang w:eastAsia="bg-BG"/>
        </w:rPr>
        <w:t xml:space="preserve"> </w:t>
      </w:r>
      <w:r w:rsidR="006A2696" w:rsidRPr="00030C1B">
        <w:rPr>
          <w:rFonts w:ascii="Times New Roman" w:eastAsia="Times New Roman" w:hAnsi="Times New Roman" w:cs="Times New Roman"/>
          <w:b/>
          <w:sz w:val="23"/>
          <w:szCs w:val="23"/>
          <w:lang w:eastAsia="bg-BG"/>
        </w:rPr>
        <w:t>Удостояване със звание „Почетен гражданин  на гр. Тутракан и общината</w:t>
      </w:r>
      <w:r w:rsidR="006A2696" w:rsidRPr="00030C1B">
        <w:rPr>
          <w:rFonts w:ascii="Times New Roman" w:eastAsia="Times New Roman" w:hAnsi="Times New Roman" w:cs="Times New Roman"/>
          <w:b/>
          <w:sz w:val="23"/>
          <w:szCs w:val="23"/>
          <w:lang w:val="en-US" w:eastAsia="bg-BG"/>
        </w:rPr>
        <w:t>“</w:t>
      </w:r>
      <w:r w:rsidR="00B54488">
        <w:rPr>
          <w:rFonts w:ascii="Times New Roman" w:eastAsia="Times New Roman" w:hAnsi="Times New Roman" w:cs="Times New Roman"/>
          <w:b/>
          <w:sz w:val="23"/>
          <w:szCs w:val="23"/>
          <w:lang w:eastAsia="bg-BG"/>
        </w:rPr>
        <w:t>.</w:t>
      </w:r>
    </w:p>
    <w:p w:rsidR="00B54488" w:rsidRPr="00030C1B" w:rsidRDefault="00B54488" w:rsidP="00B54488">
      <w:pPr>
        <w:spacing w:after="120" w:line="240" w:lineRule="auto"/>
        <w:jc w:val="right"/>
        <w:rPr>
          <w:rFonts w:ascii="Times New Roman" w:eastAsia="Times New Roman" w:hAnsi="Times New Roman" w:cs="Times New Roman"/>
          <w:b/>
          <w:sz w:val="23"/>
          <w:szCs w:val="23"/>
          <w:lang w:eastAsia="bg-BG"/>
        </w:rPr>
      </w:pPr>
      <w:r w:rsidRPr="00030C1B">
        <w:rPr>
          <w:rFonts w:ascii="Times New Roman" w:eastAsia="Times New Roman" w:hAnsi="Times New Roman" w:cs="Times New Roman"/>
          <w:b/>
          <w:sz w:val="23"/>
          <w:szCs w:val="23"/>
          <w:lang w:eastAsia="bg-BG"/>
        </w:rPr>
        <w:t>Докладва  Председател на Общински съвет</w:t>
      </w:r>
    </w:p>
    <w:p w:rsidR="00B54488" w:rsidRPr="0081724A" w:rsidRDefault="00B54488" w:rsidP="0081724A">
      <w:pPr>
        <w:tabs>
          <w:tab w:val="left" w:pos="3240"/>
        </w:tabs>
        <w:spacing w:after="0" w:line="240" w:lineRule="auto"/>
        <w:jc w:val="both"/>
        <w:rPr>
          <w:rFonts w:ascii="Times New Roman" w:eastAsia="Times New Roman" w:hAnsi="Times New Roman" w:cs="Times New Roman"/>
          <w:b/>
          <w:sz w:val="23"/>
          <w:szCs w:val="23"/>
          <w:lang w:eastAsia="bg-BG"/>
        </w:rPr>
      </w:pPr>
    </w:p>
    <w:p w:rsidR="00CE440C" w:rsidRPr="00D66E94" w:rsidRDefault="00CE440C" w:rsidP="00CE440C">
      <w:pPr>
        <w:spacing w:after="0" w:line="240" w:lineRule="auto"/>
        <w:jc w:val="both"/>
        <w:rPr>
          <w:rFonts w:ascii="Times New Roman" w:eastAsia="Times New Roman" w:hAnsi="Times New Roman" w:cs="Times New Roman"/>
          <w:sz w:val="24"/>
          <w:szCs w:val="24"/>
          <w:lang w:eastAsia="bg-BG"/>
        </w:rPr>
      </w:pPr>
      <w:r w:rsidRPr="00D66E94">
        <w:rPr>
          <w:rFonts w:ascii="Times New Roman" w:eastAsia="Times New Roman" w:hAnsi="Times New Roman" w:cs="Times New Roman"/>
          <w:b/>
          <w:sz w:val="24"/>
          <w:szCs w:val="24"/>
          <w:u w:val="single"/>
          <w:lang w:eastAsia="bg-BG"/>
        </w:rPr>
        <w:t>Адем Адем– Председател на ОбС:</w:t>
      </w:r>
      <w:r>
        <w:rPr>
          <w:rFonts w:ascii="Times New Roman" w:eastAsia="Times New Roman" w:hAnsi="Times New Roman" w:cs="Times New Roman"/>
          <w:sz w:val="24"/>
          <w:szCs w:val="24"/>
          <w:lang w:eastAsia="bg-BG"/>
        </w:rPr>
        <w:t xml:space="preserve"> докладната е </w:t>
      </w:r>
      <w:r w:rsidRPr="00D66E94">
        <w:rPr>
          <w:rFonts w:ascii="Times New Roman" w:eastAsia="Times New Roman" w:hAnsi="Times New Roman" w:cs="Times New Roman"/>
          <w:sz w:val="24"/>
          <w:szCs w:val="24"/>
          <w:lang w:eastAsia="bg-BG"/>
        </w:rPr>
        <w:t>разглеждана по комисии:</w:t>
      </w:r>
    </w:p>
    <w:p w:rsidR="00CE440C" w:rsidRPr="00D66E94" w:rsidRDefault="00CE440C" w:rsidP="00CE440C">
      <w:pPr>
        <w:spacing w:after="0" w:line="240" w:lineRule="auto"/>
        <w:jc w:val="both"/>
        <w:rPr>
          <w:rFonts w:ascii="Arial" w:eastAsia="Times New Roman" w:hAnsi="Arial" w:cs="Arial"/>
          <w:b/>
          <w:i/>
          <w:sz w:val="28"/>
          <w:szCs w:val="28"/>
          <w:lang w:eastAsia="bg-BG"/>
        </w:rPr>
      </w:pPr>
      <w:r w:rsidRPr="00D66E94">
        <w:rPr>
          <w:rFonts w:ascii="Arial" w:eastAsia="Times New Roman" w:hAnsi="Arial" w:cs="Arial"/>
          <w:b/>
          <w:i/>
          <w:sz w:val="28"/>
          <w:szCs w:val="28"/>
          <w:lang w:eastAsia="bg-BG"/>
        </w:rPr>
        <w:t>Гласуване по комисии:</w:t>
      </w:r>
    </w:p>
    <w:p w:rsidR="00CE440C" w:rsidRPr="00D66E94" w:rsidRDefault="00CE440C" w:rsidP="00CE440C">
      <w:pPr>
        <w:spacing w:after="0" w:line="240" w:lineRule="auto"/>
        <w:ind w:hanging="180"/>
        <w:jc w:val="both"/>
        <w:rPr>
          <w:rFonts w:ascii="Times New Roman" w:eastAsia="Times New Roman" w:hAnsi="Times New Roman" w:cs="Times New Roman"/>
          <w:b/>
          <w:i/>
          <w:sz w:val="24"/>
          <w:szCs w:val="24"/>
          <w:lang w:eastAsia="bg-BG"/>
        </w:rPr>
      </w:pPr>
      <w:r w:rsidRPr="00D66E94">
        <w:rPr>
          <w:rFonts w:ascii="Times New Roman" w:eastAsia="Times New Roman" w:hAnsi="Times New Roman" w:cs="Times New Roman"/>
          <w:i/>
          <w:sz w:val="28"/>
          <w:szCs w:val="28"/>
          <w:lang w:eastAsia="bg-BG"/>
        </w:rPr>
        <w:t xml:space="preserve">  </w:t>
      </w:r>
      <w:r w:rsidRPr="00D66E94">
        <w:rPr>
          <w:rFonts w:ascii="Times New Roman" w:eastAsia="Times New Roman" w:hAnsi="Times New Roman" w:cs="Times New Roman"/>
          <w:b/>
          <w:i/>
          <w:sz w:val="24"/>
          <w:szCs w:val="24"/>
          <w:lang w:eastAsia="bg-BG"/>
        </w:rPr>
        <w:t xml:space="preserve">ПОСТОЯННА КОМИСИЯ по местно самоуправление – </w:t>
      </w:r>
      <w:r w:rsidR="006A2696">
        <w:rPr>
          <w:rFonts w:ascii="Times New Roman" w:eastAsia="Times New Roman" w:hAnsi="Times New Roman" w:cs="Times New Roman"/>
          <w:b/>
          <w:i/>
          <w:sz w:val="24"/>
          <w:szCs w:val="24"/>
          <w:lang w:eastAsia="bg-BG"/>
        </w:rPr>
        <w:t>3</w:t>
      </w:r>
      <w:r w:rsidR="00DF2603">
        <w:rPr>
          <w:rFonts w:ascii="Times New Roman" w:eastAsia="Times New Roman" w:hAnsi="Times New Roman" w:cs="Times New Roman"/>
          <w:b/>
          <w:i/>
          <w:sz w:val="24"/>
          <w:szCs w:val="24"/>
          <w:lang w:eastAsia="bg-BG"/>
        </w:rPr>
        <w:t xml:space="preserve"> </w:t>
      </w:r>
      <w:r>
        <w:rPr>
          <w:rFonts w:ascii="Times New Roman" w:eastAsia="Times New Roman" w:hAnsi="Times New Roman" w:cs="Times New Roman"/>
          <w:b/>
          <w:i/>
          <w:sz w:val="24"/>
          <w:szCs w:val="24"/>
          <w:lang w:eastAsia="bg-BG"/>
        </w:rPr>
        <w:t>„за</w:t>
      </w:r>
      <w:r w:rsidR="00DF2603">
        <w:rPr>
          <w:rFonts w:ascii="Times New Roman" w:eastAsia="Times New Roman" w:hAnsi="Times New Roman" w:cs="Times New Roman"/>
          <w:b/>
          <w:i/>
          <w:sz w:val="24"/>
          <w:szCs w:val="24"/>
          <w:lang w:eastAsia="bg-BG"/>
        </w:rPr>
        <w:t>“</w:t>
      </w:r>
    </w:p>
    <w:p w:rsidR="00CE440C" w:rsidRDefault="00CE440C" w:rsidP="00CE440C">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КОМИСИЯ по социални</w:t>
      </w:r>
      <w:r>
        <w:rPr>
          <w:rFonts w:ascii="Times New Roman" w:eastAsia="Times New Roman" w:hAnsi="Times New Roman" w:cs="Times New Roman"/>
          <w:b/>
          <w:i/>
          <w:sz w:val="24"/>
          <w:szCs w:val="24"/>
          <w:lang w:eastAsia="bg-BG"/>
        </w:rPr>
        <w:t xml:space="preserve"> дейн</w:t>
      </w:r>
      <w:r w:rsidR="006A2696">
        <w:rPr>
          <w:rFonts w:ascii="Times New Roman" w:eastAsia="Times New Roman" w:hAnsi="Times New Roman" w:cs="Times New Roman"/>
          <w:b/>
          <w:i/>
          <w:sz w:val="24"/>
          <w:szCs w:val="24"/>
          <w:lang w:eastAsia="bg-BG"/>
        </w:rPr>
        <w:t xml:space="preserve">ости –5 </w:t>
      </w:r>
      <w:r>
        <w:rPr>
          <w:rFonts w:ascii="Times New Roman" w:eastAsia="Times New Roman" w:hAnsi="Times New Roman" w:cs="Times New Roman"/>
          <w:b/>
          <w:i/>
          <w:sz w:val="24"/>
          <w:szCs w:val="24"/>
          <w:lang w:eastAsia="bg-BG"/>
        </w:rPr>
        <w:t xml:space="preserve"> „за“</w:t>
      </w:r>
    </w:p>
    <w:p w:rsidR="00CE440C" w:rsidRDefault="00CE440C" w:rsidP="00CE440C">
      <w:pPr>
        <w:spacing w:after="0" w:line="240" w:lineRule="auto"/>
        <w:ind w:hanging="180"/>
        <w:jc w:val="both"/>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ПОСТОЯННА КОМИ</w:t>
      </w:r>
      <w:r>
        <w:rPr>
          <w:rFonts w:ascii="Times New Roman" w:eastAsia="Times New Roman" w:hAnsi="Times New Roman" w:cs="Times New Roman"/>
          <w:b/>
          <w:i/>
          <w:sz w:val="24"/>
          <w:szCs w:val="24"/>
          <w:lang w:eastAsia="bg-BG"/>
        </w:rPr>
        <w:t>СИЯ по икономическа политика –</w:t>
      </w:r>
      <w:r w:rsidRPr="00D66E94">
        <w:rPr>
          <w:rFonts w:ascii="Times New Roman" w:eastAsia="Times New Roman" w:hAnsi="Times New Roman" w:cs="Times New Roman"/>
          <w:b/>
          <w:i/>
          <w:sz w:val="24"/>
          <w:szCs w:val="24"/>
          <w:lang w:eastAsia="bg-BG"/>
        </w:rPr>
        <w:t xml:space="preserve"> </w:t>
      </w:r>
      <w:r w:rsidR="006A2696">
        <w:rPr>
          <w:rFonts w:ascii="Times New Roman" w:eastAsia="Times New Roman" w:hAnsi="Times New Roman" w:cs="Times New Roman"/>
          <w:b/>
          <w:i/>
          <w:sz w:val="24"/>
          <w:szCs w:val="24"/>
          <w:lang w:eastAsia="bg-BG"/>
        </w:rPr>
        <w:t>4</w:t>
      </w:r>
      <w:r>
        <w:rPr>
          <w:rFonts w:ascii="Times New Roman" w:eastAsia="Times New Roman" w:hAnsi="Times New Roman" w:cs="Times New Roman"/>
          <w:b/>
          <w:i/>
          <w:sz w:val="24"/>
          <w:szCs w:val="24"/>
          <w:lang w:eastAsia="bg-BG"/>
        </w:rPr>
        <w:t xml:space="preserve"> </w:t>
      </w:r>
      <w:r w:rsidRPr="00D66E94">
        <w:rPr>
          <w:rFonts w:ascii="Times New Roman" w:eastAsia="Times New Roman" w:hAnsi="Times New Roman" w:cs="Times New Roman"/>
          <w:b/>
          <w:i/>
          <w:sz w:val="24"/>
          <w:szCs w:val="24"/>
          <w:lang w:eastAsia="bg-BG"/>
        </w:rPr>
        <w:t xml:space="preserve">„за“ </w:t>
      </w:r>
    </w:p>
    <w:p w:rsidR="00CE440C" w:rsidRPr="006358C3" w:rsidRDefault="00CE440C" w:rsidP="00CE440C">
      <w:pPr>
        <w:spacing w:after="0" w:line="240" w:lineRule="auto"/>
        <w:ind w:hanging="180"/>
        <w:jc w:val="both"/>
        <w:rPr>
          <w:rFonts w:ascii="Times New Roman" w:eastAsia="Times New Roman" w:hAnsi="Times New Roman" w:cs="Times New Roman"/>
          <w:b/>
          <w:i/>
          <w:sz w:val="24"/>
          <w:szCs w:val="24"/>
          <w:lang w:eastAsia="bg-BG"/>
        </w:rPr>
      </w:pPr>
    </w:p>
    <w:p w:rsidR="00CE440C" w:rsidRPr="003A7A25" w:rsidRDefault="00CE440C" w:rsidP="00CE440C">
      <w:pPr>
        <w:rPr>
          <w:b/>
          <w:u w:val="single"/>
        </w:rPr>
      </w:pPr>
      <w:r w:rsidRPr="000E1BAB">
        <w:rPr>
          <w:rFonts w:ascii="Times New Roman" w:hAnsi="Times New Roman" w:cs="Times New Roman"/>
          <w:b/>
          <w:sz w:val="24"/>
          <w:szCs w:val="24"/>
          <w:u w:val="single"/>
        </w:rPr>
        <w:t>Адем Адем– Председател на ОбС:</w:t>
      </w:r>
      <w:r>
        <w:rPr>
          <w:rFonts w:ascii="Times New Roman" w:hAnsi="Times New Roman" w:cs="Times New Roman"/>
          <w:b/>
          <w:sz w:val="24"/>
          <w:szCs w:val="24"/>
          <w:u w:val="single"/>
        </w:rPr>
        <w:t xml:space="preserve"> </w:t>
      </w:r>
      <w:r>
        <w:rPr>
          <w:rFonts w:ascii="Times New Roman" w:eastAsia="Times New Roman" w:hAnsi="Times New Roman" w:cs="Times New Roman"/>
          <w:sz w:val="24"/>
          <w:szCs w:val="24"/>
          <w:lang w:eastAsia="bg-BG"/>
        </w:rPr>
        <w:t>И</w:t>
      </w:r>
      <w:r w:rsidRPr="00AB74F5">
        <w:rPr>
          <w:rFonts w:ascii="Times New Roman" w:eastAsia="Times New Roman" w:hAnsi="Times New Roman" w:cs="Times New Roman"/>
          <w:sz w:val="24"/>
          <w:szCs w:val="24"/>
          <w:lang w:eastAsia="bg-BG"/>
        </w:rPr>
        <w:t xml:space="preserve">мате думата за изказвания, мнения, </w:t>
      </w:r>
      <w:r>
        <w:rPr>
          <w:rFonts w:ascii="Times New Roman" w:eastAsia="Times New Roman" w:hAnsi="Times New Roman" w:cs="Times New Roman"/>
          <w:sz w:val="24"/>
          <w:szCs w:val="24"/>
          <w:lang w:eastAsia="bg-BG"/>
        </w:rPr>
        <w:t>въпроси- не постъпват.</w:t>
      </w:r>
    </w:p>
    <w:p w:rsidR="00CE440C" w:rsidRDefault="00CE440C" w:rsidP="00CE440C">
      <w:pPr>
        <w:spacing w:after="0" w:line="240" w:lineRule="auto"/>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Премина</w:t>
      </w:r>
      <w:r>
        <w:rPr>
          <w:rFonts w:ascii="Times New Roman" w:eastAsia="Times New Roman" w:hAnsi="Times New Roman" w:cs="Times New Roman"/>
          <w:sz w:val="24"/>
          <w:szCs w:val="24"/>
          <w:lang w:eastAsia="bg-BG"/>
        </w:rPr>
        <w:t>ваме към гласуване на докладната</w:t>
      </w:r>
      <w:r w:rsidRPr="00E83BB9">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записка:</w:t>
      </w:r>
    </w:p>
    <w:p w:rsidR="00CE440C" w:rsidRPr="00200CBD" w:rsidRDefault="00CE440C" w:rsidP="00CE440C">
      <w:pPr>
        <w:spacing w:after="120" w:line="240" w:lineRule="auto"/>
        <w:ind w:left="-900" w:firstLine="900"/>
        <w:jc w:val="both"/>
        <w:rPr>
          <w:rFonts w:ascii="Times New Roman" w:eastAsia="Times New Roman" w:hAnsi="Times New Roman" w:cs="Times New Roman"/>
          <w:sz w:val="24"/>
          <w:szCs w:val="24"/>
          <w:lang w:eastAsia="bg-BG"/>
        </w:rPr>
      </w:pPr>
      <w:r w:rsidRPr="00E83BB9">
        <w:rPr>
          <w:rFonts w:ascii="Times New Roman" w:eastAsia="Times New Roman" w:hAnsi="Times New Roman" w:cs="Times New Roman"/>
          <w:sz w:val="24"/>
          <w:szCs w:val="24"/>
          <w:lang w:eastAsia="bg-BG"/>
        </w:rPr>
        <w:t>Общински съвет прие</w:t>
      </w:r>
    </w:p>
    <w:p w:rsidR="00A8419A" w:rsidRDefault="00A8419A" w:rsidP="00DF2603">
      <w:pPr>
        <w:rPr>
          <w:rFonts w:ascii="Times New Roman" w:eastAsia="Times New Roman" w:hAnsi="Times New Roman" w:cs="Times New Roman"/>
          <w:b/>
          <w:sz w:val="28"/>
          <w:szCs w:val="28"/>
          <w:lang w:eastAsia="bg-BG"/>
        </w:rPr>
      </w:pPr>
    </w:p>
    <w:p w:rsidR="00387FC0" w:rsidRDefault="00387FC0" w:rsidP="006A2696">
      <w:pPr>
        <w:jc w:val="center"/>
        <w:rPr>
          <w:rFonts w:ascii="Times New Roman" w:eastAsia="Times New Roman" w:hAnsi="Times New Roman" w:cs="Times New Roman"/>
          <w:b/>
          <w:sz w:val="28"/>
          <w:szCs w:val="28"/>
          <w:lang w:eastAsia="bg-BG"/>
        </w:rPr>
      </w:pPr>
    </w:p>
    <w:p w:rsidR="006A2696" w:rsidRPr="006A2696" w:rsidRDefault="006A2696" w:rsidP="006A2696">
      <w:pPr>
        <w:jc w:val="center"/>
        <w:rPr>
          <w:rFonts w:ascii="Times New Roman" w:eastAsia="Times New Roman" w:hAnsi="Times New Roman" w:cs="Times New Roman"/>
          <w:sz w:val="24"/>
          <w:szCs w:val="24"/>
          <w:lang w:eastAsia="bg-BG"/>
        </w:rPr>
      </w:pPr>
      <w:r w:rsidRPr="006A2696">
        <w:rPr>
          <w:rFonts w:ascii="Times New Roman" w:eastAsia="Times New Roman" w:hAnsi="Times New Roman" w:cs="Times New Roman"/>
          <w:b/>
          <w:sz w:val="28"/>
          <w:szCs w:val="28"/>
          <w:lang w:eastAsia="bg-BG"/>
        </w:rPr>
        <w:lastRenderedPageBreak/>
        <w:t>РЕШЕНИЕ №636</w:t>
      </w:r>
    </w:p>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 xml:space="preserve">   На основание чл. 21, ал. 1, т.22 от Закона за местното самоуправление и местната администрация (ЗМСМА) във връзка с чл. 59, ал. 3 от Наредбата за символиката и отличията на Община Тутракан, Общински съвет- Тутракан УДОСТОЯВА:</w:t>
      </w:r>
    </w:p>
    <w:p w:rsidR="006A2696" w:rsidRPr="006A2696" w:rsidRDefault="006A2696" w:rsidP="006A2696">
      <w:pPr>
        <w:spacing w:after="0" w:line="240" w:lineRule="auto"/>
        <w:jc w:val="both"/>
        <w:rPr>
          <w:rFonts w:ascii="Times New Roman" w:eastAsia="Times New Roman" w:hAnsi="Times New Roman" w:cs="Times New Roman"/>
          <w:sz w:val="28"/>
          <w:szCs w:val="28"/>
          <w:lang w:eastAsia="bg-BG"/>
        </w:rPr>
      </w:pPr>
    </w:p>
    <w:p w:rsidR="006A2696" w:rsidRPr="006A2696" w:rsidRDefault="006A2696" w:rsidP="006A2696">
      <w:pPr>
        <w:numPr>
          <w:ilvl w:val="0"/>
          <w:numId w:val="11"/>
        </w:numPr>
        <w:spacing w:after="0" w:line="240" w:lineRule="auto"/>
        <w:contextualSpacing/>
        <w:jc w:val="both"/>
        <w:rPr>
          <w:rFonts w:ascii="Times New Roman" w:eastAsia="Times New Roman" w:hAnsi="Times New Roman" w:cs="Times New Roman"/>
          <w:b/>
          <w:sz w:val="28"/>
          <w:szCs w:val="28"/>
          <w:lang w:eastAsia="bg-BG"/>
        </w:rPr>
      </w:pPr>
      <w:r w:rsidRPr="006A2696">
        <w:rPr>
          <w:rFonts w:ascii="Times New Roman" w:eastAsia="Times New Roman" w:hAnsi="Times New Roman" w:cs="Times New Roman"/>
          <w:b/>
          <w:sz w:val="28"/>
          <w:szCs w:val="28"/>
          <w:lang w:eastAsia="bg-BG"/>
        </w:rPr>
        <w:t>Г-н Димо Рачев Денчев</w:t>
      </w:r>
    </w:p>
    <w:p w:rsidR="006A2696" w:rsidRPr="006A2696" w:rsidRDefault="006A2696" w:rsidP="006A2696">
      <w:pPr>
        <w:spacing w:after="0" w:line="240" w:lineRule="auto"/>
        <w:ind w:left="360"/>
        <w:jc w:val="both"/>
        <w:rPr>
          <w:rFonts w:ascii="Times New Roman" w:eastAsia="Times New Roman" w:hAnsi="Times New Roman" w:cs="Times New Roman"/>
          <w:sz w:val="28"/>
          <w:szCs w:val="28"/>
          <w:lang w:eastAsia="bg-BG"/>
        </w:rPr>
      </w:pPr>
    </w:p>
    <w:p w:rsidR="006A2696" w:rsidRPr="006A2696" w:rsidRDefault="006A2696" w:rsidP="006A2696">
      <w:pPr>
        <w:spacing w:after="0" w:line="240" w:lineRule="auto"/>
        <w:ind w:left="360"/>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 xml:space="preserve">със Звание </w:t>
      </w:r>
      <w:r w:rsidRPr="006A2696">
        <w:rPr>
          <w:rFonts w:ascii="Times New Roman" w:eastAsia="Times New Roman" w:hAnsi="Times New Roman" w:cs="Times New Roman"/>
          <w:b/>
          <w:sz w:val="28"/>
          <w:szCs w:val="28"/>
          <w:lang w:eastAsia="bg-BG"/>
        </w:rPr>
        <w:t xml:space="preserve"> „ПОЧЕТЕН   ГРАЖДАНИН НА ГР. ТУТРАКАН И ОБЩИНАТА ”.</w:t>
      </w:r>
    </w:p>
    <w:p w:rsidR="006A2696" w:rsidRPr="006A2696" w:rsidRDefault="006A2696" w:rsidP="006A2696">
      <w:pPr>
        <w:spacing w:after="0" w:line="240" w:lineRule="auto"/>
        <w:jc w:val="both"/>
        <w:rPr>
          <w:rFonts w:ascii="Times New Roman" w:eastAsia="Calibri" w:hAnsi="Times New Roman" w:cs="Times New Roman"/>
          <w:sz w:val="24"/>
          <w:szCs w:val="24"/>
          <w:lang w:eastAsia="bg-BG"/>
        </w:rPr>
      </w:pPr>
    </w:p>
    <w:p w:rsidR="006A2696" w:rsidRPr="006A2696" w:rsidRDefault="006A2696" w:rsidP="006A2696">
      <w:pPr>
        <w:spacing w:after="0" w:line="240" w:lineRule="auto"/>
        <w:jc w:val="both"/>
        <w:rPr>
          <w:rFonts w:ascii="Times New Roman" w:eastAsia="Calibri" w:hAnsi="Times New Roman" w:cs="Times New Roman"/>
          <w:sz w:val="24"/>
          <w:szCs w:val="24"/>
          <w:lang w:eastAsia="bg-BG"/>
        </w:rPr>
      </w:pPr>
    </w:p>
    <w:p w:rsidR="006A2696" w:rsidRPr="006A2696" w:rsidRDefault="006A2696" w:rsidP="006A2696">
      <w:pPr>
        <w:spacing w:after="0" w:line="240" w:lineRule="auto"/>
        <w:jc w:val="both"/>
        <w:rPr>
          <w:rFonts w:ascii="Times New Roman" w:eastAsia="Times New Roman" w:hAnsi="Times New Roman" w:cs="Times New Roman"/>
          <w:b/>
          <w:i/>
          <w:sz w:val="26"/>
          <w:szCs w:val="26"/>
          <w:u w:val="single"/>
          <w:lang w:eastAsia="bg-BG"/>
        </w:rPr>
      </w:pPr>
      <w:r w:rsidRPr="006A2696">
        <w:rPr>
          <w:rFonts w:ascii="Times New Roman" w:eastAsia="Times New Roman" w:hAnsi="Times New Roman" w:cs="Times New Roman"/>
          <w:b/>
          <w:i/>
          <w:sz w:val="26"/>
          <w:szCs w:val="26"/>
          <w:u w:val="single"/>
          <w:lang w:eastAsia="bg-BG"/>
        </w:rPr>
        <w:t>ГЛАСУВАНЕ: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5534"/>
        <w:gridCol w:w="3012"/>
      </w:tblGrid>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32"/>
                <w:szCs w:val="32"/>
                <w:lang w:eastAsia="bg-BG"/>
              </w:rPr>
              <w:t xml:space="preserve">      </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Общински съветници –Име, презиме, фамилия</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Гласуване – чл.27, ал.5 от ЗМСМА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tabs>
                <w:tab w:val="center" w:pos="2732"/>
              </w:tabs>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Адем Шукри Адем</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2.</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Бекир Реджеб Изет</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3.</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Борис Радославов Борисов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4.</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Георги Иванов Георгиев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5.</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 xml:space="preserve">Данаил Николов </w:t>
            </w:r>
            <w:proofErr w:type="spellStart"/>
            <w:r w:rsidRPr="006A2696">
              <w:rPr>
                <w:rFonts w:ascii="Times New Roman" w:eastAsia="Times New Roman" w:hAnsi="Times New Roman" w:cs="Times New Roman"/>
                <w:sz w:val="24"/>
                <w:szCs w:val="24"/>
                <w:lang w:eastAsia="bg-BG"/>
              </w:rPr>
              <w:t>Николов</w:t>
            </w:r>
            <w:proofErr w:type="spellEnd"/>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6.</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Дафинка Йорданова Касабова</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 xml:space="preserve">-за- </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7.</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Димо Рачев Денчев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8.</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 xml:space="preserve">Ерол </w:t>
            </w:r>
            <w:proofErr w:type="spellStart"/>
            <w:r w:rsidRPr="006A2696">
              <w:rPr>
                <w:rFonts w:ascii="Times New Roman" w:eastAsia="Times New Roman" w:hAnsi="Times New Roman" w:cs="Times New Roman"/>
                <w:sz w:val="24"/>
                <w:szCs w:val="24"/>
                <w:lang w:eastAsia="bg-BG"/>
              </w:rPr>
              <w:t>Басриев</w:t>
            </w:r>
            <w:proofErr w:type="spellEnd"/>
            <w:r w:rsidRPr="006A2696">
              <w:rPr>
                <w:rFonts w:ascii="Times New Roman" w:eastAsia="Times New Roman" w:hAnsi="Times New Roman" w:cs="Times New Roman"/>
                <w:sz w:val="24"/>
                <w:szCs w:val="24"/>
                <w:lang w:eastAsia="bg-BG"/>
              </w:rPr>
              <w:t xml:space="preserve"> Кара</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9.</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Иван Георгиев Костанцалиев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10.</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 xml:space="preserve">Кристиян </w:t>
            </w:r>
            <w:proofErr w:type="spellStart"/>
            <w:r w:rsidRPr="006A2696">
              <w:rPr>
                <w:rFonts w:ascii="Times New Roman" w:eastAsia="Times New Roman" w:hAnsi="Times New Roman" w:cs="Times New Roman"/>
                <w:sz w:val="24"/>
                <w:szCs w:val="24"/>
                <w:lang w:eastAsia="bg-BG"/>
              </w:rPr>
              <w:t>Красенов</w:t>
            </w:r>
            <w:proofErr w:type="spellEnd"/>
            <w:r w:rsidRPr="006A2696">
              <w:rPr>
                <w:rFonts w:ascii="Times New Roman" w:eastAsia="Times New Roman" w:hAnsi="Times New Roman" w:cs="Times New Roman"/>
                <w:sz w:val="24"/>
                <w:szCs w:val="24"/>
                <w:lang w:eastAsia="bg-BG"/>
              </w:rPr>
              <w:t xml:space="preserve"> Костадинов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11.</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Кристиян Сашев Калчев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-въздържал се-</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12.</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Младен Русинов Минчев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13.</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 xml:space="preserve">Нехат </w:t>
            </w:r>
            <w:proofErr w:type="spellStart"/>
            <w:r w:rsidRPr="006A2696">
              <w:rPr>
                <w:rFonts w:ascii="Times New Roman" w:eastAsia="Times New Roman" w:hAnsi="Times New Roman" w:cs="Times New Roman"/>
                <w:sz w:val="24"/>
                <w:szCs w:val="24"/>
                <w:lang w:eastAsia="bg-BG"/>
              </w:rPr>
              <w:t>Ниязиев</w:t>
            </w:r>
            <w:proofErr w:type="spellEnd"/>
            <w:r w:rsidRPr="006A2696">
              <w:rPr>
                <w:rFonts w:ascii="Times New Roman" w:eastAsia="Times New Roman" w:hAnsi="Times New Roman" w:cs="Times New Roman"/>
                <w:sz w:val="24"/>
                <w:szCs w:val="24"/>
                <w:lang w:eastAsia="bg-BG"/>
              </w:rPr>
              <w:t xml:space="preserve"> Кантаров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val="en-US"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14.</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Павел Николаев Ангелов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15.</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Петя Драганова Петрова</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val="en-US" w:eastAsia="bg-BG"/>
              </w:rPr>
            </w:pPr>
            <w:r w:rsidRPr="006A2696">
              <w:rPr>
                <w:rFonts w:ascii="Times New Roman" w:eastAsia="Times New Roman" w:hAnsi="Times New Roman" w:cs="Times New Roman"/>
                <w:b/>
                <w:sz w:val="24"/>
                <w:szCs w:val="24"/>
                <w:lang w:eastAsia="bg-BG"/>
              </w:rPr>
              <w:t>-</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16.</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r w:rsidRPr="006A2696">
              <w:rPr>
                <w:rFonts w:ascii="Times New Roman" w:eastAsia="Times New Roman" w:hAnsi="Times New Roman" w:cs="Times New Roman"/>
                <w:sz w:val="24"/>
                <w:szCs w:val="24"/>
                <w:lang w:eastAsia="bg-BG"/>
              </w:rPr>
              <w:t>Сашо Димитров Андреев</w:t>
            </w:r>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r w:rsidR="006A2696" w:rsidRPr="006A2696" w:rsidTr="00C87E7A">
        <w:tc>
          <w:tcPr>
            <w:tcW w:w="516"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17.</w:t>
            </w:r>
          </w:p>
        </w:tc>
        <w:tc>
          <w:tcPr>
            <w:tcW w:w="5534"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both"/>
              <w:rPr>
                <w:rFonts w:ascii="Times New Roman" w:eastAsia="Times New Roman" w:hAnsi="Times New Roman" w:cs="Times New Roman"/>
                <w:sz w:val="24"/>
                <w:szCs w:val="24"/>
                <w:lang w:eastAsia="bg-BG"/>
              </w:rPr>
            </w:pPr>
            <w:proofErr w:type="spellStart"/>
            <w:r w:rsidRPr="006A2696">
              <w:rPr>
                <w:rFonts w:ascii="Times New Roman" w:eastAsia="Times New Roman" w:hAnsi="Times New Roman" w:cs="Times New Roman"/>
                <w:sz w:val="24"/>
                <w:szCs w:val="24"/>
                <w:lang w:eastAsia="bg-BG"/>
              </w:rPr>
              <w:t>Сезен</w:t>
            </w:r>
            <w:proofErr w:type="spellEnd"/>
            <w:r w:rsidRPr="006A2696">
              <w:rPr>
                <w:rFonts w:ascii="Times New Roman" w:eastAsia="Times New Roman" w:hAnsi="Times New Roman" w:cs="Times New Roman"/>
                <w:sz w:val="24"/>
                <w:szCs w:val="24"/>
                <w:lang w:eastAsia="bg-BG"/>
              </w:rPr>
              <w:t xml:space="preserve"> </w:t>
            </w:r>
            <w:proofErr w:type="spellStart"/>
            <w:r w:rsidRPr="006A2696">
              <w:rPr>
                <w:rFonts w:ascii="Times New Roman" w:eastAsia="Times New Roman" w:hAnsi="Times New Roman" w:cs="Times New Roman"/>
                <w:sz w:val="24"/>
                <w:szCs w:val="24"/>
                <w:lang w:eastAsia="bg-BG"/>
              </w:rPr>
              <w:t>Наид</w:t>
            </w:r>
            <w:proofErr w:type="spellEnd"/>
            <w:r w:rsidRPr="006A2696">
              <w:rPr>
                <w:rFonts w:ascii="Times New Roman" w:eastAsia="Times New Roman" w:hAnsi="Times New Roman" w:cs="Times New Roman"/>
                <w:sz w:val="24"/>
                <w:szCs w:val="24"/>
                <w:lang w:eastAsia="bg-BG"/>
              </w:rPr>
              <w:t xml:space="preserve"> </w:t>
            </w:r>
            <w:proofErr w:type="spellStart"/>
            <w:r w:rsidRPr="006A2696">
              <w:rPr>
                <w:rFonts w:ascii="Times New Roman" w:eastAsia="Times New Roman" w:hAnsi="Times New Roman" w:cs="Times New Roman"/>
                <w:sz w:val="24"/>
                <w:szCs w:val="24"/>
                <w:lang w:eastAsia="bg-BG"/>
              </w:rPr>
              <w:t>Поси</w:t>
            </w:r>
            <w:proofErr w:type="spellEnd"/>
          </w:p>
        </w:tc>
        <w:tc>
          <w:tcPr>
            <w:tcW w:w="3012" w:type="dxa"/>
            <w:tcBorders>
              <w:top w:val="single" w:sz="4" w:space="0" w:color="auto"/>
              <w:left w:val="single" w:sz="4" w:space="0" w:color="auto"/>
              <w:bottom w:val="single" w:sz="4" w:space="0" w:color="auto"/>
              <w:right w:val="single" w:sz="4" w:space="0" w:color="auto"/>
            </w:tcBorders>
          </w:tcPr>
          <w:p w:rsidR="006A2696" w:rsidRPr="006A2696" w:rsidRDefault="006A2696" w:rsidP="006A2696">
            <w:pPr>
              <w:spacing w:after="0" w:line="240" w:lineRule="auto"/>
              <w:jc w:val="center"/>
              <w:rPr>
                <w:rFonts w:ascii="Times New Roman" w:eastAsia="Times New Roman" w:hAnsi="Times New Roman" w:cs="Times New Roman"/>
                <w:b/>
                <w:sz w:val="24"/>
                <w:szCs w:val="24"/>
                <w:lang w:eastAsia="bg-BG"/>
              </w:rPr>
            </w:pPr>
            <w:r w:rsidRPr="006A2696">
              <w:rPr>
                <w:rFonts w:ascii="Times New Roman" w:eastAsia="Times New Roman" w:hAnsi="Times New Roman" w:cs="Times New Roman"/>
                <w:b/>
                <w:sz w:val="24"/>
                <w:szCs w:val="24"/>
                <w:lang w:eastAsia="bg-BG"/>
              </w:rPr>
              <w:t>-за-</w:t>
            </w:r>
          </w:p>
        </w:tc>
      </w:tr>
    </w:tbl>
    <w:p w:rsidR="006A2696" w:rsidRPr="006A2696" w:rsidRDefault="006A2696" w:rsidP="006A2696">
      <w:pPr>
        <w:spacing w:after="120" w:line="240" w:lineRule="auto"/>
        <w:jc w:val="both"/>
        <w:rPr>
          <w:rFonts w:ascii="Times New Roman" w:eastAsia="Times New Roman" w:hAnsi="Times New Roman" w:cs="Times New Roman"/>
          <w:b/>
          <w:i/>
          <w:color w:val="000000"/>
          <w:sz w:val="26"/>
          <w:szCs w:val="26"/>
          <w:u w:val="single"/>
          <w:lang w:eastAsia="bg-BG"/>
        </w:rPr>
      </w:pPr>
    </w:p>
    <w:p w:rsidR="006A2696" w:rsidRPr="006A2696" w:rsidRDefault="006A2696" w:rsidP="006A2696">
      <w:pPr>
        <w:spacing w:after="120" w:line="240" w:lineRule="auto"/>
        <w:jc w:val="both"/>
        <w:rPr>
          <w:rFonts w:ascii="Times New Roman" w:eastAsia="Times New Roman" w:hAnsi="Times New Roman" w:cs="Times New Roman"/>
          <w:b/>
          <w:i/>
          <w:color w:val="000000"/>
          <w:sz w:val="26"/>
          <w:szCs w:val="26"/>
          <w:u w:val="single"/>
          <w:lang w:eastAsia="bg-BG"/>
        </w:rPr>
      </w:pPr>
      <w:r w:rsidRPr="006A2696">
        <w:rPr>
          <w:rFonts w:ascii="Times New Roman" w:eastAsia="Times New Roman" w:hAnsi="Times New Roman" w:cs="Times New Roman"/>
          <w:b/>
          <w:i/>
          <w:color w:val="000000"/>
          <w:sz w:val="26"/>
          <w:szCs w:val="26"/>
          <w:u w:val="single"/>
          <w:lang w:eastAsia="bg-BG"/>
        </w:rPr>
        <w:t>Гласували: 15 съветника</w:t>
      </w:r>
    </w:p>
    <w:p w:rsidR="006A2696" w:rsidRPr="006A2696" w:rsidRDefault="006A2696" w:rsidP="006A2696">
      <w:pPr>
        <w:spacing w:after="120" w:line="240" w:lineRule="auto"/>
        <w:jc w:val="both"/>
        <w:rPr>
          <w:rFonts w:ascii="Times New Roman" w:eastAsia="Times New Roman" w:hAnsi="Times New Roman" w:cs="Times New Roman"/>
          <w:b/>
          <w:i/>
          <w:color w:val="000000"/>
          <w:sz w:val="26"/>
          <w:szCs w:val="26"/>
          <w:u w:val="single"/>
          <w:lang w:eastAsia="bg-BG"/>
        </w:rPr>
      </w:pPr>
      <w:r w:rsidRPr="006A2696">
        <w:rPr>
          <w:rFonts w:ascii="Times New Roman" w:eastAsia="Times New Roman" w:hAnsi="Times New Roman" w:cs="Times New Roman"/>
          <w:b/>
          <w:i/>
          <w:color w:val="000000"/>
          <w:sz w:val="26"/>
          <w:szCs w:val="26"/>
          <w:u w:val="single"/>
          <w:lang w:eastAsia="bg-BG"/>
        </w:rPr>
        <w:t xml:space="preserve">За – 14                            </w:t>
      </w:r>
    </w:p>
    <w:p w:rsidR="006A2696" w:rsidRPr="006A2696" w:rsidRDefault="006A2696" w:rsidP="006A2696">
      <w:pPr>
        <w:spacing w:after="120" w:line="240" w:lineRule="auto"/>
        <w:jc w:val="both"/>
        <w:rPr>
          <w:rFonts w:ascii="Times New Roman" w:eastAsia="Times New Roman" w:hAnsi="Times New Roman" w:cs="Times New Roman"/>
          <w:b/>
          <w:i/>
          <w:color w:val="000000"/>
          <w:sz w:val="26"/>
          <w:szCs w:val="26"/>
          <w:u w:val="single"/>
          <w:lang w:eastAsia="bg-BG"/>
        </w:rPr>
      </w:pPr>
      <w:r w:rsidRPr="006A2696">
        <w:rPr>
          <w:rFonts w:ascii="Times New Roman" w:eastAsia="Times New Roman" w:hAnsi="Times New Roman" w:cs="Times New Roman"/>
          <w:b/>
          <w:i/>
          <w:color w:val="000000"/>
          <w:sz w:val="26"/>
          <w:szCs w:val="26"/>
          <w:u w:val="single"/>
          <w:lang w:eastAsia="bg-BG"/>
        </w:rPr>
        <w:t>Въздържали се – 1</w:t>
      </w:r>
    </w:p>
    <w:p w:rsidR="006A2696" w:rsidRPr="006A2696" w:rsidRDefault="006A2696" w:rsidP="006A2696">
      <w:pPr>
        <w:spacing w:after="120" w:line="240" w:lineRule="auto"/>
        <w:jc w:val="both"/>
        <w:rPr>
          <w:rFonts w:ascii="Times New Roman" w:eastAsia="Times New Roman" w:hAnsi="Times New Roman" w:cs="Times New Roman"/>
          <w:b/>
          <w:i/>
          <w:color w:val="000000"/>
          <w:sz w:val="26"/>
          <w:szCs w:val="26"/>
          <w:u w:val="single"/>
          <w:lang w:eastAsia="bg-BG"/>
        </w:rPr>
      </w:pPr>
      <w:r w:rsidRPr="006A2696">
        <w:rPr>
          <w:rFonts w:ascii="Times New Roman" w:eastAsia="Times New Roman" w:hAnsi="Times New Roman" w:cs="Times New Roman"/>
          <w:b/>
          <w:i/>
          <w:color w:val="000000"/>
          <w:sz w:val="26"/>
          <w:szCs w:val="26"/>
          <w:u w:val="single"/>
          <w:lang w:eastAsia="bg-BG"/>
        </w:rPr>
        <w:t>Против – няма</w:t>
      </w:r>
    </w:p>
    <w:p w:rsidR="006A2696" w:rsidRPr="006A2696" w:rsidRDefault="006A2696" w:rsidP="006A2696">
      <w:pPr>
        <w:spacing w:after="0" w:line="240" w:lineRule="auto"/>
        <w:rPr>
          <w:rFonts w:ascii="Times New Roman" w:eastAsia="Times New Roman" w:hAnsi="Times New Roman" w:cs="Times New Roman"/>
          <w:b/>
          <w:sz w:val="26"/>
          <w:szCs w:val="26"/>
          <w:lang w:eastAsia="bg-BG"/>
        </w:rPr>
      </w:pPr>
      <w:r w:rsidRPr="006A2696">
        <w:rPr>
          <w:rFonts w:ascii="Times New Roman" w:eastAsia="Times New Roman" w:hAnsi="Times New Roman" w:cs="Times New Roman"/>
          <w:b/>
          <w:sz w:val="26"/>
          <w:szCs w:val="26"/>
          <w:lang w:eastAsia="bg-BG"/>
        </w:rPr>
        <w:t>РЕШЕНИЕТО СЕ ПРИЕМА</w:t>
      </w:r>
    </w:p>
    <w:p w:rsidR="006A2696" w:rsidRPr="006A2696" w:rsidRDefault="006A2696" w:rsidP="006A2696">
      <w:pPr>
        <w:spacing w:after="0" w:line="240" w:lineRule="auto"/>
        <w:rPr>
          <w:rFonts w:ascii="Cambria" w:eastAsia="Times New Roman" w:hAnsi="Cambria" w:cs="Cambria"/>
          <w:color w:val="808080"/>
          <w:sz w:val="28"/>
          <w:szCs w:val="28"/>
          <w:lang w:eastAsia="bg-BG"/>
        </w:rPr>
      </w:pPr>
    </w:p>
    <w:p w:rsidR="00E86464" w:rsidRDefault="00E86464" w:rsidP="00E86464">
      <w:pPr>
        <w:spacing w:after="0"/>
        <w:jc w:val="both"/>
        <w:rPr>
          <w:rFonts w:ascii="Times New Roman" w:eastAsia="Times New Roman" w:hAnsi="Times New Roman" w:cs="Times New Roman"/>
          <w:b/>
          <w:sz w:val="26"/>
          <w:szCs w:val="26"/>
          <w:lang w:eastAsia="bg-BG"/>
        </w:rPr>
      </w:pPr>
    </w:p>
    <w:p w:rsidR="007434EE" w:rsidRDefault="007434EE" w:rsidP="00387FC0">
      <w:pPr>
        <w:rPr>
          <w:rFonts w:ascii="Times New Roman" w:eastAsia="Times New Roman" w:hAnsi="Times New Roman" w:cs="Times New Roman"/>
          <w:b/>
          <w:sz w:val="26"/>
          <w:szCs w:val="26"/>
          <w:lang w:eastAsia="bg-BG"/>
        </w:rPr>
      </w:pPr>
    </w:p>
    <w:p w:rsidR="007434EE" w:rsidRPr="00BF7197" w:rsidRDefault="007434EE" w:rsidP="00BF7197">
      <w:pPr>
        <w:pStyle w:val="isselectedend"/>
        <w:jc w:val="both"/>
      </w:pPr>
      <w:r w:rsidRPr="007434EE">
        <w:rPr>
          <w:rStyle w:val="af9"/>
          <w:u w:val="single"/>
        </w:rPr>
        <w:lastRenderedPageBreak/>
        <w:t>Димо Денчев – зам.-председател на ОбС:</w:t>
      </w:r>
      <w:r>
        <w:t xml:space="preserve"> Аз, да ви кажа, много дълбоко се развълнувах, нямах идеи, нямах представа, че това ще бъде предложено.</w:t>
      </w:r>
      <w:r w:rsidR="00B9352F">
        <w:t xml:space="preserve"> </w:t>
      </w:r>
      <w:r>
        <w:t>Всичко онова , което съм правил през годините, не съм го правил с цел някакви облаги или награди, или така нататък. Участвал съм много активно от период, от който съм дошъл тук, в района, и даже първият проект се сещам, където с</w:t>
      </w:r>
      <w:r w:rsidR="00B9352F">
        <w:t xml:space="preserve"> г-жа </w:t>
      </w:r>
      <w:r>
        <w:t xml:space="preserve"> </w:t>
      </w:r>
      <w:proofErr w:type="spellStart"/>
      <w:r>
        <w:t>Гранчарова</w:t>
      </w:r>
      <w:proofErr w:type="spellEnd"/>
      <w:r w:rsidR="0068746D">
        <w:t xml:space="preserve"> </w:t>
      </w:r>
      <w:r>
        <w:t>, когато направихме осветлението по, мисля, че по ФАР беше с</w:t>
      </w:r>
      <w:r w:rsidR="0068746D">
        <w:t xml:space="preserve">ъс </w:t>
      </w:r>
      <w:r>
        <w:t xml:space="preserve"> с. Белица, там имаха спечелен проект, нямаха възможност и нямаше възможност да се плати. И направих плащането.</w:t>
      </w:r>
      <w:r w:rsidR="00B9352F">
        <w:t xml:space="preserve"> </w:t>
      </w:r>
      <w:r>
        <w:t>Но пак ви казвам, че това, аз не съм го правил именно в годините, това, което съм дарил и дал, съм го дал от сърце и душа, защото така съм счел, че е за необходимост, че трябва да, примерно, да изградим болницата, да я възстановим, и много други мероприятия, които сме направили, и някои са доволни, някои не, но това, такива възможности имам, с това съм помогнал.</w:t>
      </w:r>
      <w:r w:rsidR="00B9352F">
        <w:t xml:space="preserve"> </w:t>
      </w:r>
      <w:r>
        <w:t xml:space="preserve">Благодаря на абсолютно всички за доверието, извинявам се на Кристиан Калчев за дебата, който водихме, така малко се поизпуснах и аз нервите, и на всички от онези, за които, </w:t>
      </w:r>
      <w:r w:rsidR="00B9352F">
        <w:t>нали, по някакъв начин съм обиди</w:t>
      </w:r>
      <w:r>
        <w:t>л или съм наранявал. За това още веднъж ви благодаря</w:t>
      </w:r>
    </w:p>
    <w:p w:rsidR="00DF2603" w:rsidRPr="00B9352F" w:rsidRDefault="00153304" w:rsidP="00B9352F">
      <w:pPr>
        <w:pStyle w:val="isselectedend"/>
        <w:jc w:val="both"/>
      </w:pPr>
      <w:r w:rsidRPr="00BF7197">
        <w:rPr>
          <w:rStyle w:val="af9"/>
          <w:u w:val="single"/>
        </w:rPr>
        <w:t>д-р Димитър Стефанов – Кмет на Община Тутракан:</w:t>
      </w:r>
      <w:r>
        <w:rPr>
          <w:rStyle w:val="af9"/>
        </w:rPr>
        <w:t xml:space="preserve"> </w:t>
      </w:r>
      <w:r>
        <w:t>Искам да ви съобщя една новина, с която наистина трябва да се гордеем всички ние, защото това сме го постигнали заедно. Не го е постигнал нито Кметът, нито е постигнала Общинска администрация, постигнали сме го всички заедно. Днес в 17:00 часа Съветът на Европейската научна и културна общност официално, на церемония, ще обяви Община Тутракан за почетен член. И на Община Тутракан ще ѝ бъде връчена златната монета за култура на Република България. Досега само 7 общини са удостоявани с това звание. Разбира се, София, Пловдив, Пазарджик, Варна, Марково, Бургас, мисля, че и те бяха. Така че благодаря на всички вас за това, че в годините сме се подкрепили и сме стигнали до този момент, в който Европейската научна и културна общност да признае Тутракан, че наистина прави нещо за запазване на културно-историческото наследство на тази държава.</w:t>
      </w:r>
    </w:p>
    <w:p w:rsidR="00353622" w:rsidRDefault="00E86464" w:rsidP="00351657">
      <w:pPr>
        <w:spacing w:after="0" w:line="240" w:lineRule="auto"/>
        <w:jc w:val="both"/>
        <w:rPr>
          <w:rFonts w:ascii="Times New Roman" w:eastAsia="Times New Roman" w:hAnsi="Times New Roman" w:cs="Times New Roman"/>
          <w:b/>
          <w:sz w:val="23"/>
          <w:szCs w:val="23"/>
          <w:lang w:eastAsia="bg-BG"/>
        </w:rPr>
      </w:pPr>
      <w:r>
        <w:rPr>
          <w:rFonts w:ascii="Times New Roman" w:hAnsi="Times New Roman" w:cs="Times New Roman"/>
          <w:b/>
          <w:sz w:val="32"/>
          <w:szCs w:val="32"/>
          <w:u w:val="single"/>
        </w:rPr>
        <w:t xml:space="preserve">ПО   </w:t>
      </w:r>
      <w:r w:rsidR="006A2696">
        <w:rPr>
          <w:rFonts w:ascii="Times New Roman" w:hAnsi="Times New Roman" w:cs="Times New Roman"/>
          <w:b/>
          <w:sz w:val="32"/>
          <w:szCs w:val="32"/>
          <w:u w:val="single"/>
        </w:rPr>
        <w:t>ПЕТА</w:t>
      </w:r>
      <w:r w:rsidRPr="00E12686">
        <w:rPr>
          <w:rFonts w:ascii="Times New Roman" w:hAnsi="Times New Roman" w:cs="Times New Roman"/>
          <w:b/>
          <w:sz w:val="32"/>
          <w:szCs w:val="32"/>
          <w:u w:val="single"/>
        </w:rPr>
        <w:t xml:space="preserve"> ТОЧКА ОТ ДНЕВНИЯ РЕД:</w:t>
      </w:r>
      <w:r w:rsidR="00EF6046" w:rsidRPr="00EF6046">
        <w:rPr>
          <w:rFonts w:ascii="Times New Roman" w:eastAsia="Times New Roman" w:hAnsi="Times New Roman" w:cs="Times New Roman"/>
          <w:b/>
          <w:sz w:val="24"/>
          <w:szCs w:val="24"/>
          <w:lang w:eastAsia="bg-BG"/>
        </w:rPr>
        <w:t xml:space="preserve"> </w:t>
      </w:r>
      <w:r w:rsidR="00086C5F" w:rsidRPr="00AA2795">
        <w:rPr>
          <w:rFonts w:ascii="Times New Roman" w:eastAsia="Times New Roman" w:hAnsi="Times New Roman" w:cs="Times New Roman"/>
          <w:b/>
          <w:sz w:val="24"/>
          <w:szCs w:val="24"/>
          <w:lang w:eastAsia="bg-BG"/>
        </w:rPr>
        <w:t xml:space="preserve"> </w:t>
      </w:r>
      <w:r w:rsidR="0084130A" w:rsidRPr="00E94F7F">
        <w:rPr>
          <w:rFonts w:ascii="Calibri" w:eastAsia="Calibri" w:hAnsi="Calibri" w:cs="Times New Roman"/>
          <w:b/>
          <w:bCs/>
          <w:i/>
        </w:rPr>
        <w:t xml:space="preserve"> </w:t>
      </w:r>
      <w:r w:rsidR="00667068" w:rsidRPr="00667068">
        <w:rPr>
          <w:rFonts w:ascii="Times New Roman" w:eastAsia="Times New Roman" w:hAnsi="Times New Roman" w:cs="Times New Roman"/>
          <w:b/>
          <w:sz w:val="24"/>
          <w:szCs w:val="24"/>
          <w:lang w:eastAsia="bg-BG"/>
        </w:rPr>
        <w:t xml:space="preserve"> </w:t>
      </w:r>
      <w:r w:rsidR="00353622" w:rsidRPr="00353622">
        <w:rPr>
          <w:rFonts w:ascii="Times New Roman" w:eastAsia="Times New Roman" w:hAnsi="Times New Roman" w:cs="Times New Roman"/>
          <w:b/>
          <w:sz w:val="23"/>
          <w:szCs w:val="23"/>
          <w:lang w:eastAsia="bg-BG"/>
        </w:rPr>
        <w:t>Изказвания, питания, становища и предложения на граждани. Разни.</w:t>
      </w:r>
    </w:p>
    <w:p w:rsidR="0048401F" w:rsidRPr="0013488D" w:rsidRDefault="0048401F" w:rsidP="0048401F">
      <w:pPr>
        <w:spacing w:after="0" w:line="240" w:lineRule="auto"/>
        <w:jc w:val="both"/>
        <w:rPr>
          <w:rFonts w:ascii="Times New Roman" w:eastAsia="Times New Roman" w:hAnsi="Times New Roman" w:cs="Times New Roman"/>
          <w:b/>
          <w:sz w:val="24"/>
          <w:szCs w:val="24"/>
          <w:lang w:eastAsia="bg-BG"/>
        </w:rPr>
      </w:pPr>
    </w:p>
    <w:p w:rsidR="0016235C" w:rsidRPr="00B9352F" w:rsidRDefault="00364ED7" w:rsidP="006358C3">
      <w:pPr>
        <w:spacing w:after="0"/>
        <w:jc w:val="both"/>
        <w:rPr>
          <w:rFonts w:ascii="Times New Roman" w:hAnsi="Times New Roman" w:cs="Times New Roman"/>
          <w:sz w:val="24"/>
          <w:szCs w:val="24"/>
        </w:rPr>
      </w:pPr>
      <w:r w:rsidRPr="000E1BAB">
        <w:rPr>
          <w:rFonts w:ascii="Times New Roman" w:hAnsi="Times New Roman" w:cs="Times New Roman"/>
          <w:b/>
          <w:sz w:val="24"/>
          <w:szCs w:val="24"/>
          <w:u w:val="single"/>
        </w:rPr>
        <w:t>Адем Адем– Председател на ОбС:</w:t>
      </w:r>
      <w:r>
        <w:rPr>
          <w:rFonts w:ascii="Times New Roman" w:hAnsi="Times New Roman" w:cs="Times New Roman"/>
          <w:b/>
          <w:sz w:val="24"/>
          <w:szCs w:val="24"/>
          <w:u w:val="single"/>
        </w:rPr>
        <w:t xml:space="preserve"> </w:t>
      </w:r>
      <w:r w:rsidR="00D27A90">
        <w:rPr>
          <w:rFonts w:ascii="Times New Roman" w:hAnsi="Times New Roman" w:cs="Times New Roman"/>
          <w:sz w:val="24"/>
          <w:szCs w:val="24"/>
        </w:rPr>
        <w:t>Преди да дадем думата</w:t>
      </w:r>
      <w:r w:rsidR="008968A0">
        <w:rPr>
          <w:rFonts w:ascii="Times New Roman" w:hAnsi="Times New Roman" w:cs="Times New Roman"/>
          <w:sz w:val="24"/>
          <w:szCs w:val="24"/>
        </w:rPr>
        <w:t>, да уточним датата за следващото заседание</w:t>
      </w:r>
      <w:r w:rsidR="00ED6AB9">
        <w:rPr>
          <w:rFonts w:ascii="Times New Roman" w:hAnsi="Times New Roman" w:cs="Times New Roman"/>
          <w:sz w:val="24"/>
          <w:szCs w:val="24"/>
        </w:rPr>
        <w:t>.</w:t>
      </w:r>
      <w:r w:rsidR="00D27A90">
        <w:rPr>
          <w:rFonts w:ascii="Times New Roman" w:hAnsi="Times New Roman" w:cs="Times New Roman"/>
          <w:sz w:val="24"/>
          <w:szCs w:val="24"/>
        </w:rPr>
        <w:t xml:space="preserve"> </w:t>
      </w:r>
      <w:r w:rsidR="004A69D5">
        <w:rPr>
          <w:rFonts w:ascii="Times New Roman" w:hAnsi="Times New Roman" w:cs="Times New Roman"/>
          <w:sz w:val="24"/>
          <w:szCs w:val="24"/>
        </w:rPr>
        <w:t>Поради предстоящите избори:</w:t>
      </w:r>
      <w:r w:rsidR="00ED6AB9">
        <w:rPr>
          <w:rFonts w:ascii="Times New Roman" w:eastAsia="Times New Roman" w:hAnsi="Times New Roman" w:cs="Times New Roman"/>
          <w:sz w:val="24"/>
          <w:szCs w:val="24"/>
          <w:lang w:eastAsia="bg-BG"/>
        </w:rPr>
        <w:t xml:space="preserve"> Предложение</w:t>
      </w:r>
      <w:r w:rsidR="00177F45">
        <w:rPr>
          <w:rFonts w:ascii="Times New Roman" w:eastAsia="Times New Roman" w:hAnsi="Times New Roman" w:cs="Times New Roman"/>
          <w:sz w:val="24"/>
          <w:szCs w:val="24"/>
          <w:lang w:eastAsia="bg-BG"/>
        </w:rPr>
        <w:t>:</w:t>
      </w:r>
      <w:r w:rsidR="006C6952">
        <w:rPr>
          <w:rFonts w:ascii="Times New Roman" w:eastAsia="Times New Roman" w:hAnsi="Times New Roman" w:cs="Times New Roman"/>
          <w:sz w:val="24"/>
          <w:szCs w:val="24"/>
          <w:lang w:eastAsia="bg-BG"/>
        </w:rPr>
        <w:t xml:space="preserve"> </w:t>
      </w:r>
      <w:r w:rsidR="00B9352F">
        <w:rPr>
          <w:rFonts w:ascii="Times New Roman" w:eastAsia="Times New Roman" w:hAnsi="Times New Roman" w:cs="Times New Roman"/>
          <w:sz w:val="24"/>
          <w:szCs w:val="24"/>
          <w:lang w:eastAsia="bg-BG"/>
        </w:rPr>
        <w:t xml:space="preserve">редовно заседание за м. октомври </w:t>
      </w:r>
      <w:r w:rsidR="006C6952">
        <w:rPr>
          <w:rFonts w:ascii="Times New Roman" w:eastAsia="Times New Roman" w:hAnsi="Times New Roman" w:cs="Times New Roman"/>
          <w:sz w:val="24"/>
          <w:szCs w:val="24"/>
          <w:lang w:eastAsia="bg-BG"/>
        </w:rPr>
        <w:t xml:space="preserve">за </w:t>
      </w:r>
      <w:r w:rsidR="0081724A">
        <w:rPr>
          <w:rFonts w:ascii="Times New Roman" w:eastAsia="Times New Roman" w:hAnsi="Times New Roman" w:cs="Times New Roman"/>
          <w:sz w:val="24"/>
          <w:szCs w:val="24"/>
          <w:lang w:eastAsia="bg-BG"/>
        </w:rPr>
        <w:t>22.10</w:t>
      </w:r>
      <w:r w:rsidR="00ED6AB9">
        <w:rPr>
          <w:rFonts w:ascii="Times New Roman" w:eastAsia="Times New Roman" w:hAnsi="Times New Roman" w:cs="Times New Roman"/>
          <w:sz w:val="24"/>
          <w:szCs w:val="24"/>
          <w:lang w:eastAsia="bg-BG"/>
        </w:rPr>
        <w:t>.2026-  редов</w:t>
      </w:r>
      <w:r w:rsidR="00E94F7F">
        <w:rPr>
          <w:rFonts w:ascii="Times New Roman" w:eastAsia="Times New Roman" w:hAnsi="Times New Roman" w:cs="Times New Roman"/>
          <w:sz w:val="24"/>
          <w:szCs w:val="24"/>
          <w:lang w:eastAsia="bg-BG"/>
        </w:rPr>
        <w:t xml:space="preserve">но </w:t>
      </w:r>
      <w:r w:rsidR="006C6952">
        <w:rPr>
          <w:rFonts w:ascii="Times New Roman" w:eastAsia="Times New Roman" w:hAnsi="Times New Roman" w:cs="Times New Roman"/>
          <w:sz w:val="24"/>
          <w:szCs w:val="24"/>
          <w:lang w:eastAsia="bg-BG"/>
        </w:rPr>
        <w:t>заседание от 09:00ч, за</w:t>
      </w:r>
      <w:r w:rsidR="0081724A">
        <w:rPr>
          <w:rFonts w:ascii="Times New Roman" w:eastAsia="Times New Roman" w:hAnsi="Times New Roman" w:cs="Times New Roman"/>
          <w:sz w:val="24"/>
          <w:szCs w:val="24"/>
          <w:lang w:eastAsia="bg-BG"/>
        </w:rPr>
        <w:t xml:space="preserve"> 21.10</w:t>
      </w:r>
      <w:r w:rsidR="00ED6AB9">
        <w:rPr>
          <w:rFonts w:ascii="Times New Roman" w:eastAsia="Times New Roman" w:hAnsi="Times New Roman" w:cs="Times New Roman"/>
          <w:sz w:val="24"/>
          <w:szCs w:val="24"/>
          <w:lang w:eastAsia="bg-BG"/>
        </w:rPr>
        <w:t>.26</w:t>
      </w:r>
      <w:r w:rsidR="0016235C">
        <w:rPr>
          <w:rFonts w:ascii="Times New Roman" w:eastAsia="Times New Roman" w:hAnsi="Times New Roman" w:cs="Times New Roman"/>
          <w:sz w:val="24"/>
          <w:szCs w:val="24"/>
          <w:lang w:eastAsia="bg-BG"/>
        </w:rPr>
        <w:t>г- комисии</w:t>
      </w:r>
      <w:r w:rsidR="00ED6AB9">
        <w:rPr>
          <w:rFonts w:ascii="Times New Roman" w:eastAsia="Times New Roman" w:hAnsi="Times New Roman" w:cs="Times New Roman"/>
          <w:sz w:val="24"/>
          <w:szCs w:val="24"/>
          <w:lang w:eastAsia="bg-BG"/>
        </w:rPr>
        <w:t xml:space="preserve">  от 14</w:t>
      </w:r>
      <w:r w:rsidR="00A37A19">
        <w:rPr>
          <w:rFonts w:ascii="Times New Roman" w:eastAsia="Times New Roman" w:hAnsi="Times New Roman" w:cs="Times New Roman"/>
          <w:sz w:val="24"/>
          <w:szCs w:val="24"/>
          <w:lang w:eastAsia="bg-BG"/>
        </w:rPr>
        <w:t>:00ч</w:t>
      </w:r>
      <w:r w:rsidR="0016235C">
        <w:rPr>
          <w:rFonts w:ascii="Times New Roman" w:eastAsia="Times New Roman" w:hAnsi="Times New Roman" w:cs="Times New Roman"/>
          <w:sz w:val="24"/>
          <w:szCs w:val="24"/>
          <w:lang w:eastAsia="bg-BG"/>
        </w:rPr>
        <w:t>.</w:t>
      </w:r>
    </w:p>
    <w:p w:rsidR="0016235C" w:rsidRDefault="0016235C" w:rsidP="006358C3">
      <w:pPr>
        <w:spacing w:after="0"/>
        <w:jc w:val="both"/>
        <w:rPr>
          <w:rFonts w:ascii="Times New Roman" w:eastAsia="Times New Roman" w:hAnsi="Times New Roman" w:cs="Times New Roman"/>
          <w:sz w:val="24"/>
          <w:szCs w:val="24"/>
          <w:lang w:eastAsia="bg-BG"/>
        </w:rPr>
      </w:pPr>
    </w:p>
    <w:p w:rsidR="0016235C" w:rsidRPr="00303B39" w:rsidRDefault="0016235C" w:rsidP="0016235C">
      <w:pPr>
        <w:rPr>
          <w:rFonts w:ascii="Times New Roman" w:eastAsia="Times New Roman" w:hAnsi="Times New Roman" w:cs="Times New Roman"/>
          <w:b/>
          <w:i/>
          <w:sz w:val="26"/>
          <w:szCs w:val="26"/>
          <w:u w:val="single"/>
          <w:lang w:eastAsia="bg-BG"/>
        </w:rPr>
      </w:pPr>
      <w:r w:rsidRPr="00303B39">
        <w:rPr>
          <w:rFonts w:ascii="Times New Roman" w:eastAsia="Times New Roman" w:hAnsi="Times New Roman" w:cs="Times New Roman"/>
          <w:b/>
          <w:i/>
          <w:sz w:val="26"/>
          <w:szCs w:val="26"/>
          <w:u w:val="single"/>
          <w:lang w:eastAsia="bg-BG"/>
        </w:rPr>
        <w:t>ГЛАСУВАНЕ:</w:t>
      </w:r>
    </w:p>
    <w:p w:rsidR="0016235C" w:rsidRPr="00303B39" w:rsidRDefault="0081724A" w:rsidP="0016235C">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Гласували: 11</w:t>
      </w:r>
      <w:r w:rsidR="0016235C" w:rsidRPr="00303B39">
        <w:rPr>
          <w:rFonts w:ascii="Times New Roman" w:eastAsia="Times New Roman" w:hAnsi="Times New Roman" w:cs="Times New Roman"/>
          <w:b/>
          <w:i/>
          <w:color w:val="000000"/>
          <w:sz w:val="26"/>
          <w:szCs w:val="26"/>
          <w:u w:val="single"/>
          <w:lang w:eastAsia="bg-BG"/>
        </w:rPr>
        <w:t xml:space="preserve"> съветника</w:t>
      </w:r>
    </w:p>
    <w:p w:rsidR="0016235C" w:rsidRPr="00303B39" w:rsidRDefault="0081724A" w:rsidP="0016235C">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За – 11</w:t>
      </w:r>
    </w:p>
    <w:p w:rsidR="0016235C" w:rsidRPr="00303B39" w:rsidRDefault="00351657" w:rsidP="0016235C">
      <w:pPr>
        <w:spacing w:after="120" w:line="240" w:lineRule="auto"/>
        <w:jc w:val="both"/>
        <w:rPr>
          <w:rFonts w:ascii="Times New Roman" w:eastAsia="Times New Roman" w:hAnsi="Times New Roman" w:cs="Times New Roman"/>
          <w:b/>
          <w:i/>
          <w:color w:val="000000"/>
          <w:sz w:val="26"/>
          <w:szCs w:val="26"/>
          <w:u w:val="single"/>
          <w:lang w:eastAsia="bg-BG"/>
        </w:rPr>
      </w:pPr>
      <w:r>
        <w:rPr>
          <w:rFonts w:ascii="Times New Roman" w:eastAsia="Times New Roman" w:hAnsi="Times New Roman" w:cs="Times New Roman"/>
          <w:b/>
          <w:i/>
          <w:color w:val="000000"/>
          <w:sz w:val="26"/>
          <w:szCs w:val="26"/>
          <w:u w:val="single"/>
          <w:lang w:eastAsia="bg-BG"/>
        </w:rPr>
        <w:t>Въздържали се -няма</w:t>
      </w:r>
    </w:p>
    <w:p w:rsidR="0016235C" w:rsidRPr="00303B39" w:rsidRDefault="0016235C" w:rsidP="0016235C">
      <w:pPr>
        <w:spacing w:after="120" w:line="240" w:lineRule="auto"/>
        <w:jc w:val="both"/>
        <w:rPr>
          <w:rFonts w:ascii="Times New Roman" w:eastAsia="Times New Roman" w:hAnsi="Times New Roman" w:cs="Times New Roman"/>
          <w:b/>
          <w:i/>
          <w:color w:val="000000"/>
          <w:sz w:val="26"/>
          <w:szCs w:val="26"/>
          <w:u w:val="single"/>
          <w:lang w:eastAsia="bg-BG"/>
        </w:rPr>
      </w:pPr>
      <w:r w:rsidRPr="00303B39">
        <w:rPr>
          <w:rFonts w:ascii="Times New Roman" w:eastAsia="Times New Roman" w:hAnsi="Times New Roman" w:cs="Times New Roman"/>
          <w:b/>
          <w:i/>
          <w:color w:val="000000"/>
          <w:sz w:val="26"/>
          <w:szCs w:val="26"/>
          <w:u w:val="single"/>
          <w:lang w:eastAsia="bg-BG"/>
        </w:rPr>
        <w:t>Против – няма</w:t>
      </w:r>
    </w:p>
    <w:p w:rsidR="0016235C" w:rsidRDefault="0016235C" w:rsidP="0016235C">
      <w:pPr>
        <w:spacing w:after="0" w:line="240" w:lineRule="auto"/>
        <w:rPr>
          <w:rFonts w:ascii="Times New Roman" w:eastAsia="Times New Roman" w:hAnsi="Times New Roman" w:cs="Times New Roman"/>
          <w:b/>
          <w:sz w:val="26"/>
          <w:szCs w:val="26"/>
          <w:lang w:eastAsia="bg-BG"/>
        </w:rPr>
      </w:pPr>
      <w:r>
        <w:rPr>
          <w:rFonts w:ascii="Times New Roman" w:eastAsia="Times New Roman" w:hAnsi="Times New Roman" w:cs="Times New Roman"/>
          <w:b/>
          <w:sz w:val="26"/>
          <w:szCs w:val="26"/>
          <w:lang w:eastAsia="bg-BG"/>
        </w:rPr>
        <w:t xml:space="preserve">ПРЕДЛОЖЕНИЕТО СЕ ПРИЕМА </w:t>
      </w:r>
    </w:p>
    <w:p w:rsidR="0016235C" w:rsidRDefault="0016235C" w:rsidP="006358C3">
      <w:pPr>
        <w:spacing w:after="0"/>
        <w:jc w:val="both"/>
        <w:rPr>
          <w:rFonts w:ascii="Times New Roman" w:eastAsia="Times New Roman" w:hAnsi="Times New Roman" w:cs="Times New Roman"/>
          <w:sz w:val="24"/>
          <w:szCs w:val="24"/>
          <w:lang w:eastAsia="bg-BG"/>
        </w:rPr>
      </w:pPr>
    </w:p>
    <w:p w:rsidR="00FC64C9" w:rsidRDefault="005633A1" w:rsidP="00FC64C9">
      <w:pPr>
        <w:spacing w:after="0"/>
        <w:jc w:val="both"/>
        <w:rPr>
          <w:rFonts w:ascii="Times New Roman" w:eastAsia="Times New Roman" w:hAnsi="Times New Roman" w:cs="Times New Roman"/>
          <w:sz w:val="24"/>
          <w:szCs w:val="24"/>
          <w:lang w:eastAsia="bg-BG"/>
        </w:rPr>
      </w:pPr>
      <w:r w:rsidRPr="000E1BAB">
        <w:rPr>
          <w:rFonts w:ascii="Times New Roman" w:hAnsi="Times New Roman" w:cs="Times New Roman"/>
          <w:b/>
          <w:sz w:val="24"/>
          <w:szCs w:val="24"/>
          <w:u w:val="single"/>
        </w:rPr>
        <w:t>Адем Адем– Председател на ОбС</w:t>
      </w:r>
      <w:r w:rsidRPr="005633A1">
        <w:rPr>
          <w:rFonts w:ascii="Times New Roman" w:hAnsi="Times New Roman" w:cs="Times New Roman"/>
          <w:sz w:val="24"/>
          <w:szCs w:val="24"/>
        </w:rPr>
        <w:t xml:space="preserve">: следващото редовно заседание е </w:t>
      </w:r>
      <w:r>
        <w:rPr>
          <w:rFonts w:ascii="Times New Roman" w:hAnsi="Times New Roman" w:cs="Times New Roman"/>
          <w:sz w:val="24"/>
          <w:szCs w:val="24"/>
        </w:rPr>
        <w:t xml:space="preserve">на </w:t>
      </w:r>
      <w:r w:rsidR="0081724A">
        <w:rPr>
          <w:rFonts w:ascii="Times New Roman" w:eastAsia="Times New Roman" w:hAnsi="Times New Roman" w:cs="Times New Roman"/>
          <w:sz w:val="24"/>
          <w:szCs w:val="24"/>
          <w:lang w:eastAsia="bg-BG"/>
        </w:rPr>
        <w:t>22.10</w:t>
      </w:r>
      <w:r w:rsidR="00ED6AB9">
        <w:rPr>
          <w:rFonts w:ascii="Times New Roman" w:eastAsia="Times New Roman" w:hAnsi="Times New Roman" w:cs="Times New Roman"/>
          <w:sz w:val="24"/>
          <w:szCs w:val="24"/>
          <w:lang w:eastAsia="bg-BG"/>
        </w:rPr>
        <w:t>.202</w:t>
      </w:r>
      <w:r w:rsidR="0081724A">
        <w:rPr>
          <w:rFonts w:ascii="Times New Roman" w:eastAsia="Times New Roman" w:hAnsi="Times New Roman" w:cs="Times New Roman"/>
          <w:sz w:val="24"/>
          <w:szCs w:val="24"/>
          <w:lang w:eastAsia="bg-BG"/>
        </w:rPr>
        <w:t>6- заседание от 09:00ч, на 21.10</w:t>
      </w:r>
      <w:r w:rsidR="00351657">
        <w:rPr>
          <w:rFonts w:ascii="Times New Roman" w:eastAsia="Times New Roman" w:hAnsi="Times New Roman" w:cs="Times New Roman"/>
          <w:sz w:val="24"/>
          <w:szCs w:val="24"/>
          <w:lang w:eastAsia="bg-BG"/>
        </w:rPr>
        <w:t>.</w:t>
      </w:r>
      <w:r w:rsidR="0081724A">
        <w:rPr>
          <w:rFonts w:ascii="Times New Roman" w:eastAsia="Times New Roman" w:hAnsi="Times New Roman" w:cs="Times New Roman"/>
          <w:sz w:val="24"/>
          <w:szCs w:val="24"/>
          <w:lang w:eastAsia="bg-BG"/>
        </w:rPr>
        <w:t>20</w:t>
      </w:r>
      <w:r w:rsidR="00351657">
        <w:rPr>
          <w:rFonts w:ascii="Times New Roman" w:eastAsia="Times New Roman" w:hAnsi="Times New Roman" w:cs="Times New Roman"/>
          <w:sz w:val="24"/>
          <w:szCs w:val="24"/>
          <w:lang w:eastAsia="bg-BG"/>
        </w:rPr>
        <w:t>26</w:t>
      </w:r>
      <w:r w:rsidR="00ED6AB9">
        <w:rPr>
          <w:rFonts w:ascii="Times New Roman" w:eastAsia="Times New Roman" w:hAnsi="Times New Roman" w:cs="Times New Roman"/>
          <w:sz w:val="24"/>
          <w:szCs w:val="24"/>
          <w:lang w:eastAsia="bg-BG"/>
        </w:rPr>
        <w:t>г- комисии  от 14</w:t>
      </w:r>
      <w:r w:rsidR="00FC64C9">
        <w:rPr>
          <w:rFonts w:ascii="Times New Roman" w:eastAsia="Times New Roman" w:hAnsi="Times New Roman" w:cs="Times New Roman"/>
          <w:sz w:val="24"/>
          <w:szCs w:val="24"/>
          <w:lang w:eastAsia="bg-BG"/>
        </w:rPr>
        <w:t>:00ч.</w:t>
      </w:r>
    </w:p>
    <w:p w:rsidR="0068746D" w:rsidRDefault="0068746D" w:rsidP="0068746D">
      <w:pPr>
        <w:pStyle w:val="isselectedend"/>
      </w:pPr>
      <w:r>
        <w:t>В рамките на точка „Разни“ Кристиян Калчев постави въпроса за необходимостта от извършване на ремонт на стената на залата, както и за почистване на фасадата на сградата. Той обърна внимание на необходимостта от предприемане на действия за подобряване на състоянието и външния вид на сградата.</w:t>
      </w:r>
    </w:p>
    <w:p w:rsidR="0068746D" w:rsidRDefault="0068746D" w:rsidP="0068746D">
      <w:pPr>
        <w:pStyle w:val="af7"/>
      </w:pPr>
      <w:r>
        <w:t>В отговор д-р Димитър Стефанов – Кмет на Община Тутракан, посочи, че въпросът ще бъде разгледан и ще бъдат предприети необходимите действия в рамките на възможностите на Общината.</w:t>
      </w:r>
    </w:p>
    <w:p w:rsidR="0068746D" w:rsidRDefault="0068746D" w:rsidP="00FC64C9">
      <w:pPr>
        <w:spacing w:after="0"/>
        <w:jc w:val="both"/>
        <w:rPr>
          <w:rFonts w:ascii="Times New Roman" w:eastAsia="Times New Roman" w:hAnsi="Times New Roman" w:cs="Times New Roman"/>
          <w:sz w:val="24"/>
          <w:szCs w:val="24"/>
          <w:lang w:eastAsia="bg-BG"/>
        </w:rPr>
      </w:pPr>
    </w:p>
    <w:p w:rsidR="00A33B98" w:rsidRPr="00C81EA1" w:rsidRDefault="00A33B98" w:rsidP="00FC64C9">
      <w:pPr>
        <w:spacing w:after="0"/>
        <w:jc w:val="both"/>
      </w:pPr>
      <w:bookmarkStart w:id="0" w:name="_GoBack"/>
      <w:bookmarkEnd w:id="0"/>
    </w:p>
    <w:p w:rsidR="00CF1A01" w:rsidRPr="00C47DE4" w:rsidRDefault="00CF1A01" w:rsidP="00CF1A01">
      <w:pPr>
        <w:pStyle w:val="af8"/>
        <w:rPr>
          <w:rFonts w:ascii="Times New Roman" w:eastAsia="Times New Roman" w:hAnsi="Times New Roman" w:cs="Times New Roman"/>
          <w:sz w:val="24"/>
          <w:szCs w:val="24"/>
          <w:lang w:eastAsia="bg-BG"/>
        </w:rPr>
      </w:pPr>
      <w:r w:rsidRPr="000E1BAB">
        <w:rPr>
          <w:rFonts w:ascii="Times New Roman" w:hAnsi="Times New Roman" w:cs="Times New Roman"/>
          <w:b/>
          <w:sz w:val="24"/>
          <w:szCs w:val="24"/>
          <w:u w:val="single"/>
        </w:rPr>
        <w:t>Адем Адем– Председател на ОбС:</w:t>
      </w:r>
      <w:r>
        <w:rPr>
          <w:rFonts w:ascii="Times New Roman" w:hAnsi="Times New Roman" w:cs="Times New Roman"/>
          <w:b/>
          <w:sz w:val="24"/>
          <w:szCs w:val="24"/>
          <w:u w:val="single"/>
        </w:rPr>
        <w:t xml:space="preserve"> </w:t>
      </w:r>
      <w:r w:rsidRPr="00CA6260">
        <w:rPr>
          <w:rFonts w:ascii="Times New Roman" w:eastAsia="Times New Roman" w:hAnsi="Times New Roman" w:cs="Times New Roman"/>
          <w:sz w:val="24"/>
          <w:szCs w:val="24"/>
          <w:lang w:eastAsia="bg-BG"/>
        </w:rPr>
        <w:t>Закривам заседанието поради изчерпване на дневния ред.</w:t>
      </w:r>
      <w:r>
        <w:rPr>
          <w:rFonts w:ascii="Times New Roman" w:eastAsia="Times New Roman" w:hAnsi="Times New Roman" w:cs="Times New Roman"/>
          <w:sz w:val="24"/>
          <w:szCs w:val="24"/>
          <w:lang w:eastAsia="bg-BG"/>
        </w:rPr>
        <w:t xml:space="preserve"> </w:t>
      </w:r>
    </w:p>
    <w:p w:rsidR="006358C3" w:rsidRDefault="006358C3" w:rsidP="002402B2">
      <w:pPr>
        <w:spacing w:after="0" w:line="240" w:lineRule="auto"/>
        <w:rPr>
          <w:rFonts w:ascii="Times New Roman" w:eastAsia="Times New Roman" w:hAnsi="Times New Roman" w:cs="Times New Roman"/>
          <w:sz w:val="28"/>
          <w:szCs w:val="28"/>
          <w:lang w:eastAsia="bg-BG"/>
        </w:rPr>
      </w:pPr>
    </w:p>
    <w:p w:rsidR="006358C3" w:rsidRDefault="006358C3" w:rsidP="002402B2">
      <w:pPr>
        <w:spacing w:after="0" w:line="240" w:lineRule="auto"/>
        <w:rPr>
          <w:rFonts w:ascii="Times New Roman" w:eastAsia="Times New Roman" w:hAnsi="Times New Roman" w:cs="Times New Roman"/>
          <w:sz w:val="28"/>
          <w:szCs w:val="28"/>
          <w:lang w:eastAsia="bg-BG"/>
        </w:rPr>
      </w:pPr>
    </w:p>
    <w:p w:rsidR="002402B2" w:rsidRPr="00635EB7" w:rsidRDefault="002402B2" w:rsidP="002402B2">
      <w:pPr>
        <w:spacing w:after="0" w:line="240" w:lineRule="auto"/>
        <w:rPr>
          <w:rFonts w:ascii="Times New Roman" w:eastAsia="Times New Roman" w:hAnsi="Times New Roman" w:cs="Times New Roman"/>
          <w:sz w:val="28"/>
          <w:szCs w:val="28"/>
          <w:lang w:val="en-US" w:eastAsia="bg-BG"/>
        </w:rPr>
      </w:pPr>
      <w:r w:rsidRPr="00635EB7">
        <w:rPr>
          <w:rFonts w:ascii="Times New Roman" w:eastAsia="Times New Roman" w:hAnsi="Times New Roman" w:cs="Times New Roman"/>
          <w:sz w:val="28"/>
          <w:szCs w:val="28"/>
          <w:lang w:eastAsia="bg-BG"/>
        </w:rPr>
        <w:t xml:space="preserve">Протоколист: ............................ </w:t>
      </w:r>
      <w:r w:rsidRPr="00635EB7">
        <w:rPr>
          <w:rFonts w:ascii="Times New Roman" w:eastAsia="Times New Roman" w:hAnsi="Times New Roman" w:cs="Times New Roman"/>
          <w:sz w:val="28"/>
          <w:szCs w:val="28"/>
          <w:lang w:val="en-US" w:eastAsia="bg-BG"/>
        </w:rPr>
        <w:tab/>
      </w:r>
      <w:r w:rsidRPr="00635EB7">
        <w:rPr>
          <w:rFonts w:ascii="Times New Roman" w:eastAsia="Times New Roman" w:hAnsi="Times New Roman" w:cs="Times New Roman"/>
          <w:sz w:val="28"/>
          <w:szCs w:val="28"/>
          <w:lang w:val="en-US" w:eastAsia="bg-BG"/>
        </w:rPr>
        <w:tab/>
      </w:r>
      <w:r w:rsidRPr="00635EB7">
        <w:rPr>
          <w:rFonts w:ascii="Times New Roman" w:eastAsia="Times New Roman" w:hAnsi="Times New Roman" w:cs="Times New Roman"/>
          <w:sz w:val="28"/>
          <w:szCs w:val="28"/>
          <w:lang w:eastAsia="bg-BG"/>
        </w:rPr>
        <w:t xml:space="preserve"> Председател: .....................</w:t>
      </w:r>
    </w:p>
    <w:p w:rsidR="002402B2" w:rsidRPr="00635EB7" w:rsidRDefault="00FC64C9" w:rsidP="002402B2">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8"/>
          <w:szCs w:val="28"/>
          <w:lang w:eastAsia="bg-BG"/>
        </w:rPr>
        <w:t xml:space="preserve">               </w:t>
      </w:r>
      <w:r w:rsidR="002402B2" w:rsidRPr="00635EB7">
        <w:rPr>
          <w:rFonts w:ascii="Times New Roman" w:eastAsia="Times New Roman" w:hAnsi="Times New Roman" w:cs="Times New Roman"/>
          <w:sz w:val="28"/>
          <w:szCs w:val="28"/>
          <w:lang w:val="en-US" w:eastAsia="bg-BG"/>
        </w:rPr>
        <w:t>(</w:t>
      </w:r>
      <w:r w:rsidR="00353622">
        <w:rPr>
          <w:rFonts w:ascii="Times New Roman" w:eastAsia="Times New Roman" w:hAnsi="Times New Roman" w:cs="Times New Roman"/>
          <w:sz w:val="28"/>
          <w:szCs w:val="28"/>
          <w:lang w:eastAsia="bg-BG"/>
        </w:rPr>
        <w:t>Г.</w:t>
      </w:r>
      <w:r w:rsidR="00087789">
        <w:rPr>
          <w:rFonts w:ascii="Times New Roman" w:eastAsia="Times New Roman" w:hAnsi="Times New Roman" w:cs="Times New Roman"/>
          <w:sz w:val="28"/>
          <w:szCs w:val="28"/>
          <w:lang w:eastAsia="bg-BG"/>
        </w:rPr>
        <w:t xml:space="preserve"> </w:t>
      </w:r>
      <w:r w:rsidR="00353622">
        <w:rPr>
          <w:rFonts w:ascii="Times New Roman" w:eastAsia="Times New Roman" w:hAnsi="Times New Roman" w:cs="Times New Roman"/>
          <w:sz w:val="28"/>
          <w:szCs w:val="28"/>
          <w:lang w:eastAsia="bg-BG"/>
        </w:rPr>
        <w:t>Байрактарова</w:t>
      </w:r>
      <w:r w:rsidR="002402B2" w:rsidRPr="00635EB7">
        <w:rPr>
          <w:rFonts w:ascii="Times New Roman" w:eastAsia="Times New Roman" w:hAnsi="Times New Roman" w:cs="Times New Roman"/>
          <w:sz w:val="28"/>
          <w:szCs w:val="28"/>
          <w:lang w:eastAsia="bg-BG"/>
        </w:rPr>
        <w:t>)</w:t>
      </w:r>
      <w:r w:rsidR="002402B2" w:rsidRPr="00635EB7">
        <w:rPr>
          <w:rFonts w:ascii="Times New Roman" w:eastAsia="Times New Roman" w:hAnsi="Times New Roman" w:cs="Times New Roman"/>
          <w:sz w:val="28"/>
          <w:szCs w:val="28"/>
          <w:lang w:val="en-US" w:eastAsia="bg-BG"/>
        </w:rPr>
        <w:tab/>
      </w:r>
      <w:r w:rsidR="002402B2" w:rsidRPr="00635EB7">
        <w:rPr>
          <w:rFonts w:ascii="Times New Roman" w:eastAsia="Times New Roman" w:hAnsi="Times New Roman" w:cs="Times New Roman"/>
          <w:sz w:val="28"/>
          <w:szCs w:val="28"/>
          <w:lang w:val="en-US" w:eastAsia="bg-BG"/>
        </w:rPr>
        <w:tab/>
      </w:r>
      <w:r w:rsidR="002402B2" w:rsidRPr="00635EB7">
        <w:rPr>
          <w:rFonts w:ascii="Times New Roman" w:eastAsia="Times New Roman" w:hAnsi="Times New Roman" w:cs="Times New Roman"/>
          <w:sz w:val="28"/>
          <w:szCs w:val="28"/>
          <w:lang w:val="en-US" w:eastAsia="bg-BG"/>
        </w:rPr>
        <w:tab/>
      </w:r>
      <w:r w:rsidR="002402B2" w:rsidRPr="00635EB7">
        <w:rPr>
          <w:rFonts w:ascii="Times New Roman" w:eastAsia="Times New Roman" w:hAnsi="Times New Roman" w:cs="Times New Roman"/>
          <w:sz w:val="28"/>
          <w:szCs w:val="28"/>
          <w:lang w:eastAsia="bg-BG"/>
        </w:rPr>
        <w:t xml:space="preserve">           </w:t>
      </w:r>
      <w:r w:rsidR="002402B2" w:rsidRPr="00635EB7">
        <w:rPr>
          <w:rFonts w:ascii="Times New Roman" w:eastAsia="Times New Roman" w:hAnsi="Times New Roman" w:cs="Times New Roman"/>
          <w:sz w:val="28"/>
          <w:szCs w:val="28"/>
          <w:lang w:val="en-US" w:eastAsia="bg-BG"/>
        </w:rPr>
        <w:tab/>
      </w:r>
      <w:r w:rsidR="002402B2" w:rsidRPr="00635EB7">
        <w:rPr>
          <w:rFonts w:ascii="Times New Roman" w:eastAsia="Times New Roman" w:hAnsi="Times New Roman" w:cs="Times New Roman"/>
          <w:sz w:val="28"/>
          <w:szCs w:val="28"/>
          <w:lang w:eastAsia="bg-BG"/>
        </w:rPr>
        <w:t xml:space="preserve"> (А. Адем)</w:t>
      </w:r>
    </w:p>
    <w:p w:rsidR="0048401F" w:rsidRDefault="0048401F" w:rsidP="002A7F7C">
      <w:pPr>
        <w:jc w:val="both"/>
      </w:pPr>
    </w:p>
    <w:sectPr w:rsidR="0048401F">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4DB" w:rsidRDefault="008C44DB" w:rsidP="00A537A0">
      <w:pPr>
        <w:spacing w:after="0" w:line="240" w:lineRule="auto"/>
      </w:pPr>
      <w:r>
        <w:separator/>
      </w:r>
    </w:p>
  </w:endnote>
  <w:endnote w:type="continuationSeparator" w:id="0">
    <w:p w:rsidR="008C44DB" w:rsidRDefault="008C44DB" w:rsidP="00A53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3115551"/>
      <w:docPartObj>
        <w:docPartGallery w:val="Page Numbers (Bottom of Page)"/>
        <w:docPartUnique/>
      </w:docPartObj>
    </w:sdtPr>
    <w:sdtEndPr/>
    <w:sdtContent>
      <w:p w:rsidR="00C87E7A" w:rsidRDefault="00C87E7A">
        <w:pPr>
          <w:pStyle w:val="a5"/>
          <w:jc w:val="right"/>
        </w:pPr>
        <w:r>
          <w:fldChar w:fldCharType="begin"/>
        </w:r>
        <w:r>
          <w:instrText>PAGE   \* MERGEFORMAT</w:instrText>
        </w:r>
        <w:r>
          <w:fldChar w:fldCharType="separate"/>
        </w:r>
        <w:r w:rsidR="00B34C2F">
          <w:rPr>
            <w:noProof/>
          </w:rPr>
          <w:t>8</w:t>
        </w:r>
        <w:r>
          <w:fldChar w:fldCharType="end"/>
        </w:r>
      </w:p>
    </w:sdtContent>
  </w:sdt>
  <w:p w:rsidR="00C87E7A" w:rsidRDefault="00C87E7A">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4DB" w:rsidRDefault="008C44DB" w:rsidP="00A537A0">
      <w:pPr>
        <w:spacing w:after="0" w:line="240" w:lineRule="auto"/>
      </w:pPr>
      <w:r>
        <w:separator/>
      </w:r>
    </w:p>
  </w:footnote>
  <w:footnote w:type="continuationSeparator" w:id="0">
    <w:p w:rsidR="008C44DB" w:rsidRDefault="008C44DB" w:rsidP="00A537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E7A" w:rsidRPr="00D66E94" w:rsidRDefault="00C87E7A" w:rsidP="00A537A0">
    <w:pPr>
      <w:tabs>
        <w:tab w:val="left" w:pos="709"/>
      </w:tabs>
      <w:spacing w:after="0" w:line="240" w:lineRule="auto"/>
      <w:jc w:val="both"/>
      <w:rPr>
        <w:rFonts w:ascii="Tahoma" w:eastAsia="Times New Roman" w:hAnsi="Tahoma" w:cs="Times New Roman"/>
        <w:sz w:val="28"/>
        <w:szCs w:val="28"/>
        <w:lang w:val="ru-RU" w:eastAsia="pl-PL"/>
      </w:rPr>
    </w:pPr>
  </w:p>
  <w:p w:rsidR="00C87E7A" w:rsidRPr="00D66E94" w:rsidRDefault="00C87E7A" w:rsidP="00A537A0">
    <w:pPr>
      <w:spacing w:after="0" w:line="240" w:lineRule="auto"/>
      <w:rPr>
        <w:rFonts w:ascii="Calibri" w:eastAsia="Calibri" w:hAnsi="Calibri" w:cs="Times New Roman"/>
      </w:rPr>
    </w:pPr>
    <w:r w:rsidRPr="00D66E94">
      <w:rPr>
        <w:rFonts w:ascii="Calibri" w:eastAsia="Calibri" w:hAnsi="Calibri" w:cs="Times New Roman"/>
        <w:noProof/>
        <w:lang w:eastAsia="bg-BG"/>
      </w:rPr>
      <w:drawing>
        <wp:anchor distT="0" distB="0" distL="114300" distR="114300" simplePos="0" relativeHeight="251659264" behindDoc="1" locked="0" layoutInCell="1" allowOverlap="1" wp14:anchorId="37F8E157" wp14:editId="61E98CBD">
          <wp:simplePos x="0" y="0"/>
          <wp:positionH relativeFrom="column">
            <wp:posOffset>457200</wp:posOffset>
          </wp:positionH>
          <wp:positionV relativeFrom="paragraph">
            <wp:posOffset>-91440</wp:posOffset>
          </wp:positionV>
          <wp:extent cx="878205" cy="781685"/>
          <wp:effectExtent l="19050" t="0" r="0" b="0"/>
          <wp:wrapNone/>
          <wp:docPr id="1" name="Картина 1" descr="Tutra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utrakan"/>
                  <pic:cNvPicPr>
                    <a:picLocks noChangeAspect="1" noChangeArrowheads="1"/>
                  </pic:cNvPicPr>
                </pic:nvPicPr>
                <pic:blipFill>
                  <a:blip r:embed="rId1"/>
                  <a:srcRect/>
                  <a:stretch>
                    <a:fillRect/>
                  </a:stretch>
                </pic:blipFill>
                <pic:spPr bwMode="auto">
                  <a:xfrm>
                    <a:off x="0" y="0"/>
                    <a:ext cx="878205" cy="781685"/>
                  </a:xfrm>
                  <a:prstGeom prst="rect">
                    <a:avLst/>
                  </a:prstGeom>
                  <a:noFill/>
                </pic:spPr>
              </pic:pic>
            </a:graphicData>
          </a:graphic>
        </wp:anchor>
      </w:drawing>
    </w:r>
    <w:r w:rsidRPr="00D66E94">
      <w:rPr>
        <w:rFonts w:ascii="Calibri" w:eastAsia="Calibri" w:hAnsi="Calibri" w:cs="Times New Roman"/>
        <w:sz w:val="28"/>
        <w:szCs w:val="28"/>
        <w:lang w:val="ru-RU"/>
      </w:rPr>
      <w:t xml:space="preserve">              </w:t>
    </w:r>
    <w:r w:rsidRPr="00D66E94">
      <w:rPr>
        <w:rFonts w:ascii="Calibri" w:eastAsia="Calibri" w:hAnsi="Calibri" w:cs="Times New Roman"/>
        <w:sz w:val="28"/>
        <w:szCs w:val="28"/>
      </w:rPr>
      <w:tab/>
    </w:r>
    <w:r w:rsidRPr="00D66E94">
      <w:rPr>
        <w:rFonts w:ascii="Calibri" w:eastAsia="Calibri" w:hAnsi="Calibri" w:cs="Times New Roman"/>
        <w:sz w:val="28"/>
        <w:szCs w:val="28"/>
      </w:rPr>
      <w:tab/>
    </w:r>
    <w:r w:rsidRPr="00D66E94">
      <w:rPr>
        <w:rFonts w:ascii="Calibri" w:eastAsia="Calibri" w:hAnsi="Calibri" w:cs="Times New Roman"/>
        <w:sz w:val="28"/>
        <w:szCs w:val="28"/>
        <w:lang w:val="ru-RU"/>
      </w:rPr>
      <w:t xml:space="preserve"> </w:t>
    </w:r>
    <w:r w:rsidRPr="00D66E94">
      <w:rPr>
        <w:rFonts w:ascii="Calibri" w:eastAsia="Calibri" w:hAnsi="Calibri" w:cs="Times New Roman"/>
        <w:lang w:val="ru-RU"/>
      </w:rPr>
      <w:t>ОБЩ</w:t>
    </w:r>
    <w:r w:rsidRPr="00D66E94">
      <w:rPr>
        <w:rFonts w:ascii="Calibri" w:eastAsia="Calibri" w:hAnsi="Calibri" w:cs="Times New Roman"/>
      </w:rPr>
      <w:t>ИНСКИ СЪВЕТ – ТУТРАКАН, ОБЛАСТ СИЛИСТРА</w:t>
    </w:r>
  </w:p>
  <w:p w:rsidR="00C87E7A" w:rsidRPr="00D66E94" w:rsidRDefault="00C87E7A" w:rsidP="00A537A0">
    <w:pPr>
      <w:spacing w:after="0" w:line="240" w:lineRule="auto"/>
      <w:rPr>
        <w:rFonts w:ascii="Calibri" w:eastAsia="Calibri" w:hAnsi="Calibri" w:cs="Times New Roman"/>
      </w:rPr>
    </w:pPr>
    <w:r w:rsidRPr="00D66E94">
      <w:rPr>
        <w:rFonts w:ascii="Calibri" w:eastAsia="Calibri" w:hAnsi="Calibri" w:cs="Times New Roman"/>
      </w:rPr>
      <w:t xml:space="preserve">  </w:t>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rPr>
      <w:t>тел</w:t>
    </w:r>
    <w:r>
      <w:rPr>
        <w:rFonts w:ascii="Calibri" w:eastAsia="Calibri" w:hAnsi="Calibri" w:cs="Times New Roman"/>
        <w:lang w:val="en-US"/>
      </w:rPr>
      <w:t>.</w:t>
    </w:r>
    <w:r>
      <w:rPr>
        <w:rFonts w:ascii="Calibri" w:eastAsia="Calibri" w:hAnsi="Calibri" w:cs="Times New Roman"/>
      </w:rPr>
      <w:t>: 0893411089</w:t>
    </w:r>
    <w:r w:rsidRPr="00D66E94">
      <w:rPr>
        <w:rFonts w:ascii="Calibri" w:eastAsia="Calibri" w:hAnsi="Calibri" w:cs="Times New Roman"/>
        <w:lang w:val="en-US"/>
      </w:rPr>
      <w:t xml:space="preserve">  </w:t>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rPr>
      <w:t>e-</w:t>
    </w:r>
    <w:proofErr w:type="spellStart"/>
    <w:r w:rsidRPr="00D66E94">
      <w:rPr>
        <w:rFonts w:ascii="Calibri" w:eastAsia="Calibri" w:hAnsi="Calibri" w:cs="Times New Roman"/>
      </w:rPr>
      <w:t>mail</w:t>
    </w:r>
    <w:proofErr w:type="spellEnd"/>
    <w:r w:rsidRPr="00D66E94">
      <w:rPr>
        <w:rFonts w:ascii="Calibri" w:eastAsia="Calibri" w:hAnsi="Calibri" w:cs="Times New Roman"/>
      </w:rPr>
      <w:t>:</w:t>
    </w:r>
    <w:r w:rsidRPr="00D66E94">
      <w:rPr>
        <w:rFonts w:ascii="Calibri" w:eastAsia="Calibri" w:hAnsi="Calibri" w:cs="Times New Roman"/>
        <w:lang w:val="ru-RU"/>
      </w:rPr>
      <w:t xml:space="preserve">    </w:t>
    </w:r>
    <w:proofErr w:type="spellStart"/>
    <w:r w:rsidRPr="00D66E94">
      <w:rPr>
        <w:rFonts w:ascii="Calibri" w:eastAsia="Calibri" w:hAnsi="Calibri" w:cs="Times New Roman"/>
      </w:rPr>
      <w:t>obs_tutrakan</w:t>
    </w:r>
    <w:proofErr w:type="spellEnd"/>
    <w:r w:rsidRPr="00D66E94">
      <w:rPr>
        <w:rFonts w:ascii="Calibri" w:eastAsia="Calibri" w:hAnsi="Calibri" w:cs="Times New Roman"/>
        <w:lang w:val="ru-RU"/>
      </w:rPr>
      <w:t>2007</w:t>
    </w:r>
    <w:r w:rsidRPr="00D66E94">
      <w:rPr>
        <w:rFonts w:ascii="Calibri" w:eastAsia="Calibri" w:hAnsi="Calibri" w:cs="Times New Roman"/>
      </w:rPr>
      <w:t>@mail.bg</w:t>
    </w:r>
    <w:r w:rsidRPr="00D66E94">
      <w:rPr>
        <w:rFonts w:ascii="Calibri" w:eastAsia="Calibri" w:hAnsi="Calibri" w:cs="Times New Roman"/>
        <w:noProof/>
        <w:lang w:eastAsia="bg-BG"/>
      </w:rPr>
      <mc:AlternateContent>
        <mc:Choice Requires="wps">
          <w:drawing>
            <wp:anchor distT="0" distB="0" distL="114300" distR="114300" simplePos="0" relativeHeight="251660288" behindDoc="0" locked="0" layoutInCell="0" allowOverlap="1" wp14:anchorId="57C90919" wp14:editId="566EE723">
              <wp:simplePos x="0" y="0"/>
              <wp:positionH relativeFrom="column">
                <wp:posOffset>-348615</wp:posOffset>
              </wp:positionH>
              <wp:positionV relativeFrom="paragraph">
                <wp:posOffset>219075</wp:posOffset>
              </wp:positionV>
              <wp:extent cx="10131425" cy="0"/>
              <wp:effectExtent l="3810" t="0" r="0" b="0"/>
              <wp:wrapNone/>
              <wp:docPr id="2" name="Право съединение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3142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15809F45" id="Право съединение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45pt,17.25pt" to="770.3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" o:allowincell="f" stroked="f"/>
          </w:pict>
        </mc:Fallback>
      </mc:AlternateContent>
    </w:r>
    <w:r w:rsidRPr="00D66E94">
      <w:rPr>
        <w:rFonts w:ascii="Calibri" w:eastAsia="Calibri" w:hAnsi="Calibri" w:cs="Times New Roman"/>
      </w:rPr>
      <w:t xml:space="preserve"> </w:t>
    </w:r>
  </w:p>
  <w:p w:rsidR="00C87E7A" w:rsidRPr="00D66E94" w:rsidRDefault="00C87E7A" w:rsidP="00A537A0">
    <w:pPr>
      <w:spacing w:after="0" w:line="240" w:lineRule="auto"/>
      <w:rPr>
        <w:rFonts w:ascii="Calibri" w:eastAsia="Calibri" w:hAnsi="Calibri" w:cs="Times New Roman"/>
        <w:lang w:val="en-US"/>
      </w:rPr>
    </w:pPr>
    <w:r w:rsidRPr="00D66E94">
      <w:rPr>
        <w:rFonts w:ascii="Calibri" w:eastAsia="Calibri" w:hAnsi="Calibri" w:cs="Times New Roman"/>
      </w:rPr>
      <w:t xml:space="preserve">  </w:t>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lang w:val="ru-RU"/>
      </w:rPr>
      <w:tab/>
    </w:r>
    <w:r w:rsidRPr="00D66E94">
      <w:rPr>
        <w:rFonts w:ascii="Calibri" w:eastAsia="Calibri" w:hAnsi="Calibri" w:cs="Times New Roman"/>
        <w:lang w:val="en-US"/>
      </w:rPr>
      <w:tab/>
      <w:t xml:space="preserve">web site: </w:t>
    </w:r>
    <w:proofErr w:type="spellStart"/>
    <w:r w:rsidRPr="00D66E94">
      <w:rPr>
        <w:rFonts w:ascii="Calibri" w:eastAsia="Calibri" w:hAnsi="Calibri" w:cs="Times New Roman"/>
      </w:rPr>
      <w:t>www</w:t>
    </w:r>
    <w:proofErr w:type="spellEnd"/>
    <w:r w:rsidRPr="00D66E94">
      <w:rPr>
        <w:rFonts w:ascii="Calibri" w:eastAsia="Calibri" w:hAnsi="Calibri" w:cs="Times New Roman"/>
        <w:lang w:val="en-US"/>
      </w:rPr>
      <w:t>.tutrakanobs.net</w:t>
    </w:r>
  </w:p>
  <w:p w:rsidR="00C87E7A" w:rsidRPr="00D66E94" w:rsidRDefault="00C87E7A" w:rsidP="00A537A0">
    <w:pPr>
      <w:spacing w:after="0" w:line="240" w:lineRule="auto"/>
      <w:rPr>
        <w:rFonts w:ascii="Calibri" w:eastAsia="Calibri" w:hAnsi="Calibri" w:cs="Times New Roman"/>
        <w:lang w:val="ru-RU"/>
      </w:rPr>
    </w:pPr>
    <w:r w:rsidRPr="00D66E94">
      <w:rPr>
        <w:rFonts w:ascii="Calibri" w:eastAsia="Calibri" w:hAnsi="Calibri" w:cs="Times New Roman"/>
        <w:lang w:val="en-US"/>
      </w:rPr>
      <w:t xml:space="preserve">  </w:t>
    </w:r>
    <w:r w:rsidRPr="00D66E94">
      <w:rPr>
        <w:rFonts w:ascii="Calibri" w:eastAsia="Calibri" w:hAnsi="Calibri" w:cs="Times New Roman"/>
        <w:lang w:val="en-US"/>
      </w:rPr>
      <w:tab/>
    </w:r>
    <w:r w:rsidRPr="00D66E94">
      <w:rPr>
        <w:rFonts w:ascii="Calibri" w:eastAsia="Calibri" w:hAnsi="Calibri" w:cs="Times New Roman"/>
        <w:lang w:val="en-US"/>
      </w:rPr>
      <w:tab/>
    </w:r>
    <w:r w:rsidRPr="00D66E94">
      <w:rPr>
        <w:rFonts w:ascii="Calibri" w:eastAsia="Calibri" w:hAnsi="Calibri" w:cs="Times New Roman"/>
        <w:lang w:val="en-US"/>
      </w:rPr>
      <w:tab/>
    </w:r>
    <w:r w:rsidRPr="00D66E94">
      <w:rPr>
        <w:rFonts w:ascii="Calibri" w:eastAsia="Calibri" w:hAnsi="Calibri" w:cs="Times New Roman"/>
        <w:lang w:val="ru-RU"/>
      </w:rPr>
      <w:t xml:space="preserve">               </w:t>
    </w:r>
    <w:r w:rsidRPr="00D66E94">
      <w:rPr>
        <w:rFonts w:ascii="Calibri" w:eastAsia="Calibri" w:hAnsi="Calibri" w:cs="Times New Roman"/>
      </w:rPr>
      <w:t xml:space="preserve">7600 Тутракан </w:t>
    </w:r>
    <w:proofErr w:type="spellStart"/>
    <w:r w:rsidRPr="00D66E94">
      <w:rPr>
        <w:rFonts w:ascii="Calibri" w:eastAsia="Calibri" w:hAnsi="Calibri" w:cs="Times New Roman"/>
      </w:rPr>
      <w:t>ул</w:t>
    </w:r>
    <w:proofErr w:type="spellEnd"/>
    <w:r w:rsidRPr="00D66E94">
      <w:rPr>
        <w:rFonts w:ascii="Calibri" w:eastAsia="Calibri" w:hAnsi="Calibri" w:cs="Times New Roman"/>
      </w:rPr>
      <w:t>.”</w:t>
    </w:r>
    <w:proofErr w:type="spellStart"/>
    <w:r w:rsidRPr="00D66E94">
      <w:rPr>
        <w:rFonts w:ascii="Calibri" w:eastAsia="Calibri" w:hAnsi="Calibri" w:cs="Times New Roman"/>
      </w:rPr>
      <w:t>Трансмариска</w:t>
    </w:r>
    <w:proofErr w:type="spellEnd"/>
    <w:r w:rsidRPr="00D66E94">
      <w:rPr>
        <w:rFonts w:ascii="Calibri" w:eastAsia="Calibri" w:hAnsi="Calibri" w:cs="Times New Roman"/>
      </w:rPr>
      <w:t>”№</w:t>
    </w:r>
    <w:r w:rsidRPr="00D66E94">
      <w:rPr>
        <w:rFonts w:ascii="Calibri" w:eastAsia="Calibri" w:hAnsi="Calibri" w:cs="Times New Roman"/>
        <w:lang w:val="ru-RU"/>
      </w:rPr>
      <w:t>20</w:t>
    </w:r>
  </w:p>
  <w:p w:rsidR="00C87E7A" w:rsidRPr="00A537A0" w:rsidRDefault="00C87E7A" w:rsidP="00A537A0">
    <w:pPr>
      <w:pStyle w:val="a3"/>
      <w:tabs>
        <w:tab w:val="clear" w:pos="4536"/>
        <w:tab w:val="clear" w:pos="9072"/>
        <w:tab w:val="left" w:pos="6180"/>
      </w:tabs>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val="ru-RU" w:eastAsia="bg-BG"/>
      </w:rPr>
      <w:t xml:space="preserve">             </w:t>
    </w:r>
    <w:r w:rsidRPr="00D66E94">
      <w:rPr>
        <w:rFonts w:ascii="Times New Roman" w:eastAsia="Times New Roman" w:hAnsi="Times New Roman" w:cs="Times New Roman"/>
        <w:sz w:val="24"/>
        <w:szCs w:val="24"/>
        <w:lang w:val="ru-RU" w:eastAsia="bg-BG"/>
      </w:rPr>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5EE6DAE"/>
    <w:lvl w:ilvl="0">
      <w:start w:val="1"/>
      <w:numFmt w:val="bullet"/>
      <w:pStyle w:val="4"/>
      <w:lvlText w:val=""/>
      <w:lvlJc w:val="left"/>
      <w:pPr>
        <w:tabs>
          <w:tab w:val="num" w:pos="1209"/>
        </w:tabs>
        <w:ind w:left="1209" w:hanging="360"/>
      </w:pPr>
      <w:rPr>
        <w:rFonts w:ascii="Symbol" w:hAnsi="Symbol" w:hint="default"/>
      </w:rPr>
    </w:lvl>
  </w:abstractNum>
  <w:abstractNum w:abstractNumId="1" w15:restartNumberingAfterBreak="0">
    <w:nsid w:val="0A050A92"/>
    <w:multiLevelType w:val="hybridMultilevel"/>
    <w:tmpl w:val="4618698A"/>
    <w:lvl w:ilvl="0" w:tplc="FBF22C7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0A7964DD"/>
    <w:multiLevelType w:val="multilevel"/>
    <w:tmpl w:val="8D6A95D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0E98089D"/>
    <w:multiLevelType w:val="hybridMultilevel"/>
    <w:tmpl w:val="8BBAC528"/>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4" w15:restartNumberingAfterBreak="0">
    <w:nsid w:val="1B152AB2"/>
    <w:multiLevelType w:val="hybridMultilevel"/>
    <w:tmpl w:val="2A8808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3C34BA3"/>
    <w:multiLevelType w:val="hybridMultilevel"/>
    <w:tmpl w:val="4618698A"/>
    <w:lvl w:ilvl="0" w:tplc="FBF22C7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15:restartNumberingAfterBreak="0">
    <w:nsid w:val="4C1A3D51"/>
    <w:multiLevelType w:val="multilevel"/>
    <w:tmpl w:val="531A6802"/>
    <w:lvl w:ilvl="0">
      <w:start w:val="1"/>
      <w:numFmt w:val="decimal"/>
      <w:lvlText w:val="%1."/>
      <w:lvlJc w:val="left"/>
      <w:pPr>
        <w:tabs>
          <w:tab w:val="num" w:pos="720"/>
        </w:tabs>
        <w:ind w:left="720" w:hanging="360"/>
      </w:pPr>
      <w:rPr>
        <w:rFonts w:ascii="Garamond" w:eastAsia="Times New Roman" w:hAnsi="Garamond"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0323AD"/>
    <w:multiLevelType w:val="hybridMultilevel"/>
    <w:tmpl w:val="567A1392"/>
    <w:lvl w:ilvl="0" w:tplc="595EC0DC">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557945C7"/>
    <w:multiLevelType w:val="hybridMultilevel"/>
    <w:tmpl w:val="617426CC"/>
    <w:lvl w:ilvl="0" w:tplc="DFAC576C">
      <w:start w:val="1"/>
      <w:numFmt w:val="decimal"/>
      <w:lvlText w:val="%1."/>
      <w:lvlJc w:val="left"/>
      <w:pPr>
        <w:ind w:left="420" w:hanging="360"/>
      </w:pPr>
      <w:rPr>
        <w:rFonts w:hint="default"/>
      </w:rPr>
    </w:lvl>
    <w:lvl w:ilvl="1" w:tplc="04020019" w:tentative="1">
      <w:start w:val="1"/>
      <w:numFmt w:val="lowerLetter"/>
      <w:lvlText w:val="%2."/>
      <w:lvlJc w:val="left"/>
      <w:pPr>
        <w:ind w:left="1140" w:hanging="360"/>
      </w:pPr>
    </w:lvl>
    <w:lvl w:ilvl="2" w:tplc="0402001B" w:tentative="1">
      <w:start w:val="1"/>
      <w:numFmt w:val="lowerRoman"/>
      <w:lvlText w:val="%3."/>
      <w:lvlJc w:val="right"/>
      <w:pPr>
        <w:ind w:left="1860" w:hanging="180"/>
      </w:pPr>
    </w:lvl>
    <w:lvl w:ilvl="3" w:tplc="0402000F" w:tentative="1">
      <w:start w:val="1"/>
      <w:numFmt w:val="decimal"/>
      <w:lvlText w:val="%4."/>
      <w:lvlJc w:val="left"/>
      <w:pPr>
        <w:ind w:left="2580" w:hanging="360"/>
      </w:pPr>
    </w:lvl>
    <w:lvl w:ilvl="4" w:tplc="04020019" w:tentative="1">
      <w:start w:val="1"/>
      <w:numFmt w:val="lowerLetter"/>
      <w:lvlText w:val="%5."/>
      <w:lvlJc w:val="left"/>
      <w:pPr>
        <w:ind w:left="3300" w:hanging="360"/>
      </w:pPr>
    </w:lvl>
    <w:lvl w:ilvl="5" w:tplc="0402001B" w:tentative="1">
      <w:start w:val="1"/>
      <w:numFmt w:val="lowerRoman"/>
      <w:lvlText w:val="%6."/>
      <w:lvlJc w:val="right"/>
      <w:pPr>
        <w:ind w:left="4020" w:hanging="180"/>
      </w:pPr>
    </w:lvl>
    <w:lvl w:ilvl="6" w:tplc="0402000F" w:tentative="1">
      <w:start w:val="1"/>
      <w:numFmt w:val="decimal"/>
      <w:lvlText w:val="%7."/>
      <w:lvlJc w:val="left"/>
      <w:pPr>
        <w:ind w:left="4740" w:hanging="360"/>
      </w:pPr>
    </w:lvl>
    <w:lvl w:ilvl="7" w:tplc="04020019" w:tentative="1">
      <w:start w:val="1"/>
      <w:numFmt w:val="lowerLetter"/>
      <w:lvlText w:val="%8."/>
      <w:lvlJc w:val="left"/>
      <w:pPr>
        <w:ind w:left="5460" w:hanging="360"/>
      </w:pPr>
    </w:lvl>
    <w:lvl w:ilvl="8" w:tplc="0402001B" w:tentative="1">
      <w:start w:val="1"/>
      <w:numFmt w:val="lowerRoman"/>
      <w:lvlText w:val="%9."/>
      <w:lvlJc w:val="right"/>
      <w:pPr>
        <w:ind w:left="6180" w:hanging="180"/>
      </w:pPr>
    </w:lvl>
  </w:abstractNum>
  <w:abstractNum w:abstractNumId="9" w15:restartNumberingAfterBreak="0">
    <w:nsid w:val="6DF943F7"/>
    <w:multiLevelType w:val="hybridMultilevel"/>
    <w:tmpl w:val="065EBB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762A6C32"/>
    <w:multiLevelType w:val="hybridMultilevel"/>
    <w:tmpl w:val="1FB0E94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5"/>
  </w:num>
  <w:num w:numId="4">
    <w:abstractNumId w:val="1"/>
  </w:num>
  <w:num w:numId="5">
    <w:abstractNumId w:val="10"/>
  </w:num>
  <w:num w:numId="6">
    <w:abstractNumId w:val="6"/>
  </w:num>
  <w:num w:numId="7">
    <w:abstractNumId w:val="9"/>
  </w:num>
  <w:num w:numId="8">
    <w:abstractNumId w:val="4"/>
  </w:num>
  <w:num w:numId="9">
    <w:abstractNumId w:val="2"/>
  </w:num>
  <w:num w:numId="10">
    <w:abstractNumId w:val="8"/>
  </w:num>
  <w:num w:numId="11">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7A0"/>
    <w:rsid w:val="0000017C"/>
    <w:rsid w:val="00002234"/>
    <w:rsid w:val="000034FF"/>
    <w:rsid w:val="00005F2A"/>
    <w:rsid w:val="00010CD4"/>
    <w:rsid w:val="000118EF"/>
    <w:rsid w:val="000123A8"/>
    <w:rsid w:val="000133EC"/>
    <w:rsid w:val="00020A61"/>
    <w:rsid w:val="0002201F"/>
    <w:rsid w:val="00022EB8"/>
    <w:rsid w:val="00025A7B"/>
    <w:rsid w:val="00030C1B"/>
    <w:rsid w:val="00033F71"/>
    <w:rsid w:val="00037F4F"/>
    <w:rsid w:val="00042D2E"/>
    <w:rsid w:val="000507FB"/>
    <w:rsid w:val="00050E11"/>
    <w:rsid w:val="000517E3"/>
    <w:rsid w:val="00062EE8"/>
    <w:rsid w:val="0007154D"/>
    <w:rsid w:val="0008222A"/>
    <w:rsid w:val="000833D7"/>
    <w:rsid w:val="00086928"/>
    <w:rsid w:val="00086C5F"/>
    <w:rsid w:val="00087789"/>
    <w:rsid w:val="000962A2"/>
    <w:rsid w:val="00096722"/>
    <w:rsid w:val="00097960"/>
    <w:rsid w:val="000A0A0F"/>
    <w:rsid w:val="000A3E88"/>
    <w:rsid w:val="000B0C30"/>
    <w:rsid w:val="000B3448"/>
    <w:rsid w:val="000B513D"/>
    <w:rsid w:val="000C4478"/>
    <w:rsid w:val="000C46D2"/>
    <w:rsid w:val="000E07E6"/>
    <w:rsid w:val="000E2645"/>
    <w:rsid w:val="000E5661"/>
    <w:rsid w:val="000E6C7E"/>
    <w:rsid w:val="000F2C29"/>
    <w:rsid w:val="000F4485"/>
    <w:rsid w:val="000F4CEF"/>
    <w:rsid w:val="00100189"/>
    <w:rsid w:val="0010528D"/>
    <w:rsid w:val="001105BF"/>
    <w:rsid w:val="00110B45"/>
    <w:rsid w:val="001110C0"/>
    <w:rsid w:val="00116C07"/>
    <w:rsid w:val="00117948"/>
    <w:rsid w:val="00123766"/>
    <w:rsid w:val="00124706"/>
    <w:rsid w:val="00127928"/>
    <w:rsid w:val="0013032E"/>
    <w:rsid w:val="00132148"/>
    <w:rsid w:val="00132A65"/>
    <w:rsid w:val="00133660"/>
    <w:rsid w:val="0013488D"/>
    <w:rsid w:val="00135323"/>
    <w:rsid w:val="0014419D"/>
    <w:rsid w:val="00151159"/>
    <w:rsid w:val="001512FC"/>
    <w:rsid w:val="00152A40"/>
    <w:rsid w:val="00152DD6"/>
    <w:rsid w:val="00153304"/>
    <w:rsid w:val="00154EF4"/>
    <w:rsid w:val="00156E8A"/>
    <w:rsid w:val="00160714"/>
    <w:rsid w:val="00161543"/>
    <w:rsid w:val="0016235C"/>
    <w:rsid w:val="0016566E"/>
    <w:rsid w:val="001707C4"/>
    <w:rsid w:val="00170814"/>
    <w:rsid w:val="00174E9B"/>
    <w:rsid w:val="00176EE8"/>
    <w:rsid w:val="0017708C"/>
    <w:rsid w:val="00177F45"/>
    <w:rsid w:val="001816E8"/>
    <w:rsid w:val="001823A9"/>
    <w:rsid w:val="00190A22"/>
    <w:rsid w:val="001961E2"/>
    <w:rsid w:val="001A47E4"/>
    <w:rsid w:val="001A47F5"/>
    <w:rsid w:val="001A532C"/>
    <w:rsid w:val="001A6BE8"/>
    <w:rsid w:val="001A7F8D"/>
    <w:rsid w:val="001B1051"/>
    <w:rsid w:val="001B17C8"/>
    <w:rsid w:val="001B778F"/>
    <w:rsid w:val="001C4C31"/>
    <w:rsid w:val="001C6C34"/>
    <w:rsid w:val="001E3C47"/>
    <w:rsid w:val="001E3E44"/>
    <w:rsid w:val="001E4DB8"/>
    <w:rsid w:val="001E7F0F"/>
    <w:rsid w:val="001F75FE"/>
    <w:rsid w:val="00200365"/>
    <w:rsid w:val="00200CBD"/>
    <w:rsid w:val="00202155"/>
    <w:rsid w:val="002063AE"/>
    <w:rsid w:val="00207FC7"/>
    <w:rsid w:val="00210CBB"/>
    <w:rsid w:val="00216A01"/>
    <w:rsid w:val="0022692F"/>
    <w:rsid w:val="002302EC"/>
    <w:rsid w:val="00233126"/>
    <w:rsid w:val="002358CD"/>
    <w:rsid w:val="0023743B"/>
    <w:rsid w:val="002402B2"/>
    <w:rsid w:val="00241AA6"/>
    <w:rsid w:val="00241F87"/>
    <w:rsid w:val="00245631"/>
    <w:rsid w:val="00246E9D"/>
    <w:rsid w:val="00251BCE"/>
    <w:rsid w:val="00255577"/>
    <w:rsid w:val="0025598F"/>
    <w:rsid w:val="002577C5"/>
    <w:rsid w:val="0026371B"/>
    <w:rsid w:val="0026447F"/>
    <w:rsid w:val="00266E70"/>
    <w:rsid w:val="00266FA7"/>
    <w:rsid w:val="0026732D"/>
    <w:rsid w:val="0026743D"/>
    <w:rsid w:val="002770DF"/>
    <w:rsid w:val="002779A9"/>
    <w:rsid w:val="00280399"/>
    <w:rsid w:val="002853D2"/>
    <w:rsid w:val="0028652B"/>
    <w:rsid w:val="002904D5"/>
    <w:rsid w:val="00291C10"/>
    <w:rsid w:val="00294C83"/>
    <w:rsid w:val="002953ED"/>
    <w:rsid w:val="002A06A9"/>
    <w:rsid w:val="002A6524"/>
    <w:rsid w:val="002A7F7C"/>
    <w:rsid w:val="002B0A68"/>
    <w:rsid w:val="002C25C4"/>
    <w:rsid w:val="002C373C"/>
    <w:rsid w:val="002C5DA6"/>
    <w:rsid w:val="002D2062"/>
    <w:rsid w:val="002D2D60"/>
    <w:rsid w:val="002D344E"/>
    <w:rsid w:val="002D5575"/>
    <w:rsid w:val="002D5AC5"/>
    <w:rsid w:val="002D7E01"/>
    <w:rsid w:val="002E4B93"/>
    <w:rsid w:val="002E565D"/>
    <w:rsid w:val="002E7FBC"/>
    <w:rsid w:val="002F1807"/>
    <w:rsid w:val="00301B02"/>
    <w:rsid w:val="00303B39"/>
    <w:rsid w:val="00306D22"/>
    <w:rsid w:val="0031286A"/>
    <w:rsid w:val="00315632"/>
    <w:rsid w:val="003162AA"/>
    <w:rsid w:val="0032233B"/>
    <w:rsid w:val="00322FFB"/>
    <w:rsid w:val="00331CFD"/>
    <w:rsid w:val="00332EEB"/>
    <w:rsid w:val="00333CC2"/>
    <w:rsid w:val="00334CE4"/>
    <w:rsid w:val="00341F7B"/>
    <w:rsid w:val="00342766"/>
    <w:rsid w:val="00343B7D"/>
    <w:rsid w:val="00343F02"/>
    <w:rsid w:val="003451AA"/>
    <w:rsid w:val="00347478"/>
    <w:rsid w:val="0035105B"/>
    <w:rsid w:val="00351657"/>
    <w:rsid w:val="0035211F"/>
    <w:rsid w:val="00353622"/>
    <w:rsid w:val="00356344"/>
    <w:rsid w:val="0036306F"/>
    <w:rsid w:val="00363609"/>
    <w:rsid w:val="003640EF"/>
    <w:rsid w:val="00364ED7"/>
    <w:rsid w:val="00365544"/>
    <w:rsid w:val="00367C6F"/>
    <w:rsid w:val="00372364"/>
    <w:rsid w:val="003766C8"/>
    <w:rsid w:val="00385113"/>
    <w:rsid w:val="003854F9"/>
    <w:rsid w:val="003864DC"/>
    <w:rsid w:val="00387C1F"/>
    <w:rsid w:val="00387FC0"/>
    <w:rsid w:val="003946ED"/>
    <w:rsid w:val="0039481E"/>
    <w:rsid w:val="00394AC6"/>
    <w:rsid w:val="00397AAA"/>
    <w:rsid w:val="003A0587"/>
    <w:rsid w:val="003A2ED5"/>
    <w:rsid w:val="003A4AC5"/>
    <w:rsid w:val="003A4F78"/>
    <w:rsid w:val="003A7620"/>
    <w:rsid w:val="003A7A25"/>
    <w:rsid w:val="003A7F6D"/>
    <w:rsid w:val="003B6662"/>
    <w:rsid w:val="003B7053"/>
    <w:rsid w:val="003C01B9"/>
    <w:rsid w:val="003C2089"/>
    <w:rsid w:val="003C24A5"/>
    <w:rsid w:val="003C25F5"/>
    <w:rsid w:val="003C55CA"/>
    <w:rsid w:val="003C5EFF"/>
    <w:rsid w:val="003D0190"/>
    <w:rsid w:val="003D103D"/>
    <w:rsid w:val="003D2703"/>
    <w:rsid w:val="003D2F98"/>
    <w:rsid w:val="003D322C"/>
    <w:rsid w:val="003D3AE1"/>
    <w:rsid w:val="003D5917"/>
    <w:rsid w:val="003D6316"/>
    <w:rsid w:val="003E12E5"/>
    <w:rsid w:val="003E426F"/>
    <w:rsid w:val="003E5404"/>
    <w:rsid w:val="003E6428"/>
    <w:rsid w:val="003F0F51"/>
    <w:rsid w:val="003F2D7B"/>
    <w:rsid w:val="004011CD"/>
    <w:rsid w:val="00403313"/>
    <w:rsid w:val="00406813"/>
    <w:rsid w:val="00406D63"/>
    <w:rsid w:val="00407F42"/>
    <w:rsid w:val="004119D6"/>
    <w:rsid w:val="00411D32"/>
    <w:rsid w:val="004129F8"/>
    <w:rsid w:val="00415798"/>
    <w:rsid w:val="00416586"/>
    <w:rsid w:val="00416B6D"/>
    <w:rsid w:val="00416CA2"/>
    <w:rsid w:val="004208EC"/>
    <w:rsid w:val="004236F4"/>
    <w:rsid w:val="00425784"/>
    <w:rsid w:val="004259D9"/>
    <w:rsid w:val="00427456"/>
    <w:rsid w:val="0043307F"/>
    <w:rsid w:val="004337E8"/>
    <w:rsid w:val="004359EB"/>
    <w:rsid w:val="00437520"/>
    <w:rsid w:val="00442160"/>
    <w:rsid w:val="00444FD2"/>
    <w:rsid w:val="0044533D"/>
    <w:rsid w:val="00447925"/>
    <w:rsid w:val="0045164D"/>
    <w:rsid w:val="0045301E"/>
    <w:rsid w:val="004531AC"/>
    <w:rsid w:val="00454090"/>
    <w:rsid w:val="00455587"/>
    <w:rsid w:val="00456D5C"/>
    <w:rsid w:val="00461116"/>
    <w:rsid w:val="00465E09"/>
    <w:rsid w:val="00467A30"/>
    <w:rsid w:val="0047223A"/>
    <w:rsid w:val="004760C5"/>
    <w:rsid w:val="00480CCA"/>
    <w:rsid w:val="0048401F"/>
    <w:rsid w:val="004842DD"/>
    <w:rsid w:val="00490D75"/>
    <w:rsid w:val="004928C1"/>
    <w:rsid w:val="00493C91"/>
    <w:rsid w:val="004956D5"/>
    <w:rsid w:val="00496D5D"/>
    <w:rsid w:val="00497A85"/>
    <w:rsid w:val="004A09B5"/>
    <w:rsid w:val="004A164C"/>
    <w:rsid w:val="004A2029"/>
    <w:rsid w:val="004A4735"/>
    <w:rsid w:val="004A58E1"/>
    <w:rsid w:val="004A69D5"/>
    <w:rsid w:val="004B1C73"/>
    <w:rsid w:val="004B504F"/>
    <w:rsid w:val="004B6705"/>
    <w:rsid w:val="004C2FA8"/>
    <w:rsid w:val="004C37E8"/>
    <w:rsid w:val="004D43E6"/>
    <w:rsid w:val="004D47A4"/>
    <w:rsid w:val="004D5DB7"/>
    <w:rsid w:val="004D6ECA"/>
    <w:rsid w:val="004D7E8E"/>
    <w:rsid w:val="004E1CC1"/>
    <w:rsid w:val="004E4860"/>
    <w:rsid w:val="004E4D14"/>
    <w:rsid w:val="004E56D7"/>
    <w:rsid w:val="004E5C50"/>
    <w:rsid w:val="00504695"/>
    <w:rsid w:val="00505140"/>
    <w:rsid w:val="005052ED"/>
    <w:rsid w:val="005071C8"/>
    <w:rsid w:val="00515CB9"/>
    <w:rsid w:val="005170DD"/>
    <w:rsid w:val="005238DF"/>
    <w:rsid w:val="00523904"/>
    <w:rsid w:val="00525646"/>
    <w:rsid w:val="00527418"/>
    <w:rsid w:val="00530BF6"/>
    <w:rsid w:val="005321E4"/>
    <w:rsid w:val="00532CAA"/>
    <w:rsid w:val="00534966"/>
    <w:rsid w:val="00537527"/>
    <w:rsid w:val="005409D0"/>
    <w:rsid w:val="0054134F"/>
    <w:rsid w:val="005432A8"/>
    <w:rsid w:val="005454E1"/>
    <w:rsid w:val="005469C0"/>
    <w:rsid w:val="00551CC1"/>
    <w:rsid w:val="00555048"/>
    <w:rsid w:val="00555D91"/>
    <w:rsid w:val="005603ED"/>
    <w:rsid w:val="00562C8D"/>
    <w:rsid w:val="00562FED"/>
    <w:rsid w:val="005633A1"/>
    <w:rsid w:val="0056472C"/>
    <w:rsid w:val="00564E35"/>
    <w:rsid w:val="005725D8"/>
    <w:rsid w:val="00575D19"/>
    <w:rsid w:val="00576FEF"/>
    <w:rsid w:val="005861EA"/>
    <w:rsid w:val="00590D39"/>
    <w:rsid w:val="00595D5D"/>
    <w:rsid w:val="005A1967"/>
    <w:rsid w:val="005A3EB5"/>
    <w:rsid w:val="005A56F2"/>
    <w:rsid w:val="005A74F7"/>
    <w:rsid w:val="005B3525"/>
    <w:rsid w:val="005C3810"/>
    <w:rsid w:val="005C79D6"/>
    <w:rsid w:val="005D14C7"/>
    <w:rsid w:val="005D2F8D"/>
    <w:rsid w:val="005D409B"/>
    <w:rsid w:val="005D573D"/>
    <w:rsid w:val="005D64C5"/>
    <w:rsid w:val="005E09E8"/>
    <w:rsid w:val="005E41D6"/>
    <w:rsid w:val="005E62A7"/>
    <w:rsid w:val="005F02CD"/>
    <w:rsid w:val="005F2C89"/>
    <w:rsid w:val="005F62B9"/>
    <w:rsid w:val="005F6CB4"/>
    <w:rsid w:val="0060263C"/>
    <w:rsid w:val="00610C3B"/>
    <w:rsid w:val="00615C09"/>
    <w:rsid w:val="006161D2"/>
    <w:rsid w:val="006230ED"/>
    <w:rsid w:val="00624CD1"/>
    <w:rsid w:val="00624DED"/>
    <w:rsid w:val="00625D53"/>
    <w:rsid w:val="00625DA0"/>
    <w:rsid w:val="00626CC4"/>
    <w:rsid w:val="00627EDD"/>
    <w:rsid w:val="006358C3"/>
    <w:rsid w:val="006420EA"/>
    <w:rsid w:val="006611C3"/>
    <w:rsid w:val="00661BED"/>
    <w:rsid w:val="0066255B"/>
    <w:rsid w:val="006636D7"/>
    <w:rsid w:val="00665A0A"/>
    <w:rsid w:val="00667068"/>
    <w:rsid w:val="00670941"/>
    <w:rsid w:val="0067129F"/>
    <w:rsid w:val="00680393"/>
    <w:rsid w:val="00686714"/>
    <w:rsid w:val="0068746D"/>
    <w:rsid w:val="00687699"/>
    <w:rsid w:val="006928A5"/>
    <w:rsid w:val="006969E6"/>
    <w:rsid w:val="00696C43"/>
    <w:rsid w:val="006A09BB"/>
    <w:rsid w:val="006A2696"/>
    <w:rsid w:val="006B1818"/>
    <w:rsid w:val="006B251C"/>
    <w:rsid w:val="006B6EC5"/>
    <w:rsid w:val="006B7332"/>
    <w:rsid w:val="006C0B81"/>
    <w:rsid w:val="006C2672"/>
    <w:rsid w:val="006C5CED"/>
    <w:rsid w:val="006C6952"/>
    <w:rsid w:val="006D1FA7"/>
    <w:rsid w:val="006D30B0"/>
    <w:rsid w:val="006D4AF7"/>
    <w:rsid w:val="006D5858"/>
    <w:rsid w:val="006D75D9"/>
    <w:rsid w:val="006E0064"/>
    <w:rsid w:val="006E6EFA"/>
    <w:rsid w:val="006E7BDF"/>
    <w:rsid w:val="006F597B"/>
    <w:rsid w:val="006F6081"/>
    <w:rsid w:val="00700754"/>
    <w:rsid w:val="00702329"/>
    <w:rsid w:val="00703408"/>
    <w:rsid w:val="00711768"/>
    <w:rsid w:val="00712B2A"/>
    <w:rsid w:val="00712E1E"/>
    <w:rsid w:val="007158CC"/>
    <w:rsid w:val="0072097B"/>
    <w:rsid w:val="00721922"/>
    <w:rsid w:val="00721E4E"/>
    <w:rsid w:val="00723C5D"/>
    <w:rsid w:val="00734DF6"/>
    <w:rsid w:val="00735E32"/>
    <w:rsid w:val="0073706D"/>
    <w:rsid w:val="00741530"/>
    <w:rsid w:val="007434EE"/>
    <w:rsid w:val="00753FAC"/>
    <w:rsid w:val="0076310E"/>
    <w:rsid w:val="007663A4"/>
    <w:rsid w:val="00766BA0"/>
    <w:rsid w:val="00771283"/>
    <w:rsid w:val="00773248"/>
    <w:rsid w:val="00773E39"/>
    <w:rsid w:val="007770B6"/>
    <w:rsid w:val="00783605"/>
    <w:rsid w:val="00786982"/>
    <w:rsid w:val="007904D5"/>
    <w:rsid w:val="0079430F"/>
    <w:rsid w:val="007A53C5"/>
    <w:rsid w:val="007B1D84"/>
    <w:rsid w:val="007B3022"/>
    <w:rsid w:val="007B345F"/>
    <w:rsid w:val="007B3675"/>
    <w:rsid w:val="007B4196"/>
    <w:rsid w:val="007B4728"/>
    <w:rsid w:val="007B53A0"/>
    <w:rsid w:val="007C2778"/>
    <w:rsid w:val="007C3C9D"/>
    <w:rsid w:val="007C57F8"/>
    <w:rsid w:val="007C6B60"/>
    <w:rsid w:val="007C7E8C"/>
    <w:rsid w:val="007D37C1"/>
    <w:rsid w:val="007D6F51"/>
    <w:rsid w:val="007D7B2D"/>
    <w:rsid w:val="007E4A10"/>
    <w:rsid w:val="007E6FD7"/>
    <w:rsid w:val="007F25A0"/>
    <w:rsid w:val="007F3F90"/>
    <w:rsid w:val="007F641B"/>
    <w:rsid w:val="008027F4"/>
    <w:rsid w:val="00811964"/>
    <w:rsid w:val="008158D2"/>
    <w:rsid w:val="0081724A"/>
    <w:rsid w:val="00817D95"/>
    <w:rsid w:val="00821397"/>
    <w:rsid w:val="00827EA4"/>
    <w:rsid w:val="00832F58"/>
    <w:rsid w:val="0084130A"/>
    <w:rsid w:val="00841C99"/>
    <w:rsid w:val="00850E78"/>
    <w:rsid w:val="0085449C"/>
    <w:rsid w:val="00856DE6"/>
    <w:rsid w:val="00860146"/>
    <w:rsid w:val="00861D72"/>
    <w:rsid w:val="008653EB"/>
    <w:rsid w:val="0086761F"/>
    <w:rsid w:val="00867875"/>
    <w:rsid w:val="00867D0F"/>
    <w:rsid w:val="008705FF"/>
    <w:rsid w:val="008735DE"/>
    <w:rsid w:val="00874A9A"/>
    <w:rsid w:val="00876852"/>
    <w:rsid w:val="008807F9"/>
    <w:rsid w:val="00881AF5"/>
    <w:rsid w:val="00882430"/>
    <w:rsid w:val="008832F5"/>
    <w:rsid w:val="00884AFB"/>
    <w:rsid w:val="008909F2"/>
    <w:rsid w:val="0089450A"/>
    <w:rsid w:val="008968A0"/>
    <w:rsid w:val="008A024C"/>
    <w:rsid w:val="008A4D49"/>
    <w:rsid w:val="008A5A97"/>
    <w:rsid w:val="008A611B"/>
    <w:rsid w:val="008A7029"/>
    <w:rsid w:val="008A7AE0"/>
    <w:rsid w:val="008B1B53"/>
    <w:rsid w:val="008B46B5"/>
    <w:rsid w:val="008B491E"/>
    <w:rsid w:val="008C44DB"/>
    <w:rsid w:val="008C462D"/>
    <w:rsid w:val="008C596D"/>
    <w:rsid w:val="008C668D"/>
    <w:rsid w:val="008D257F"/>
    <w:rsid w:val="008D358D"/>
    <w:rsid w:val="008D4E19"/>
    <w:rsid w:val="008E364C"/>
    <w:rsid w:val="008E5481"/>
    <w:rsid w:val="008E7E85"/>
    <w:rsid w:val="008F0206"/>
    <w:rsid w:val="008F3CF6"/>
    <w:rsid w:val="008F53D5"/>
    <w:rsid w:val="008F64CD"/>
    <w:rsid w:val="00904A96"/>
    <w:rsid w:val="00910090"/>
    <w:rsid w:val="00911343"/>
    <w:rsid w:val="00913CE8"/>
    <w:rsid w:val="0091780C"/>
    <w:rsid w:val="009223AB"/>
    <w:rsid w:val="00924116"/>
    <w:rsid w:val="0093525F"/>
    <w:rsid w:val="0093550D"/>
    <w:rsid w:val="00936AEF"/>
    <w:rsid w:val="00941109"/>
    <w:rsid w:val="00950977"/>
    <w:rsid w:val="00954A63"/>
    <w:rsid w:val="009550EC"/>
    <w:rsid w:val="00955244"/>
    <w:rsid w:val="00962370"/>
    <w:rsid w:val="009665E5"/>
    <w:rsid w:val="00973096"/>
    <w:rsid w:val="00977E70"/>
    <w:rsid w:val="009822E5"/>
    <w:rsid w:val="00982BE1"/>
    <w:rsid w:val="00983641"/>
    <w:rsid w:val="00986866"/>
    <w:rsid w:val="00986A21"/>
    <w:rsid w:val="00992509"/>
    <w:rsid w:val="00996884"/>
    <w:rsid w:val="00997483"/>
    <w:rsid w:val="009A234B"/>
    <w:rsid w:val="009A2A26"/>
    <w:rsid w:val="009A6000"/>
    <w:rsid w:val="009B3C20"/>
    <w:rsid w:val="009B59D2"/>
    <w:rsid w:val="009C288D"/>
    <w:rsid w:val="009C3351"/>
    <w:rsid w:val="009D1F78"/>
    <w:rsid w:val="009D2D67"/>
    <w:rsid w:val="009D3018"/>
    <w:rsid w:val="009D3D2F"/>
    <w:rsid w:val="009D5850"/>
    <w:rsid w:val="009D6482"/>
    <w:rsid w:val="009D682B"/>
    <w:rsid w:val="009D78ED"/>
    <w:rsid w:val="009F0DD1"/>
    <w:rsid w:val="009F13EF"/>
    <w:rsid w:val="009F4664"/>
    <w:rsid w:val="00A02679"/>
    <w:rsid w:val="00A027B0"/>
    <w:rsid w:val="00A1520E"/>
    <w:rsid w:val="00A1798D"/>
    <w:rsid w:val="00A2296A"/>
    <w:rsid w:val="00A27666"/>
    <w:rsid w:val="00A300F8"/>
    <w:rsid w:val="00A33B98"/>
    <w:rsid w:val="00A37A19"/>
    <w:rsid w:val="00A4033D"/>
    <w:rsid w:val="00A44420"/>
    <w:rsid w:val="00A5033E"/>
    <w:rsid w:val="00A51500"/>
    <w:rsid w:val="00A537A0"/>
    <w:rsid w:val="00A60202"/>
    <w:rsid w:val="00A638E9"/>
    <w:rsid w:val="00A73DAB"/>
    <w:rsid w:val="00A7737A"/>
    <w:rsid w:val="00A82C8C"/>
    <w:rsid w:val="00A8419A"/>
    <w:rsid w:val="00A905A3"/>
    <w:rsid w:val="00A9076C"/>
    <w:rsid w:val="00A91AA7"/>
    <w:rsid w:val="00A93D5B"/>
    <w:rsid w:val="00A95079"/>
    <w:rsid w:val="00A96783"/>
    <w:rsid w:val="00AA0697"/>
    <w:rsid w:val="00AA2795"/>
    <w:rsid w:val="00AA469E"/>
    <w:rsid w:val="00AA53DD"/>
    <w:rsid w:val="00AA584D"/>
    <w:rsid w:val="00AA5D01"/>
    <w:rsid w:val="00AB3C75"/>
    <w:rsid w:val="00AB4271"/>
    <w:rsid w:val="00AB657E"/>
    <w:rsid w:val="00AB6F8A"/>
    <w:rsid w:val="00AC2976"/>
    <w:rsid w:val="00AC3F4F"/>
    <w:rsid w:val="00AC6E9F"/>
    <w:rsid w:val="00AC73B2"/>
    <w:rsid w:val="00AD53B5"/>
    <w:rsid w:val="00AD776F"/>
    <w:rsid w:val="00AE69B0"/>
    <w:rsid w:val="00AF1097"/>
    <w:rsid w:val="00AF2B4A"/>
    <w:rsid w:val="00AF388F"/>
    <w:rsid w:val="00AF5400"/>
    <w:rsid w:val="00AF6066"/>
    <w:rsid w:val="00B033BF"/>
    <w:rsid w:val="00B061EE"/>
    <w:rsid w:val="00B06E09"/>
    <w:rsid w:val="00B07303"/>
    <w:rsid w:val="00B156F8"/>
    <w:rsid w:val="00B160EE"/>
    <w:rsid w:val="00B22D27"/>
    <w:rsid w:val="00B2434A"/>
    <w:rsid w:val="00B269F5"/>
    <w:rsid w:val="00B26D86"/>
    <w:rsid w:val="00B26E41"/>
    <w:rsid w:val="00B34654"/>
    <w:rsid w:val="00B34C2F"/>
    <w:rsid w:val="00B353AF"/>
    <w:rsid w:val="00B40BD6"/>
    <w:rsid w:val="00B42678"/>
    <w:rsid w:val="00B42E76"/>
    <w:rsid w:val="00B4356D"/>
    <w:rsid w:val="00B46A70"/>
    <w:rsid w:val="00B505A7"/>
    <w:rsid w:val="00B54405"/>
    <w:rsid w:val="00B54488"/>
    <w:rsid w:val="00B5657C"/>
    <w:rsid w:val="00B60D92"/>
    <w:rsid w:val="00B667C2"/>
    <w:rsid w:val="00B7027C"/>
    <w:rsid w:val="00B71898"/>
    <w:rsid w:val="00B7299A"/>
    <w:rsid w:val="00B760E9"/>
    <w:rsid w:val="00B774EA"/>
    <w:rsid w:val="00B87CC3"/>
    <w:rsid w:val="00B9352F"/>
    <w:rsid w:val="00B95473"/>
    <w:rsid w:val="00B95727"/>
    <w:rsid w:val="00BA62B6"/>
    <w:rsid w:val="00BA7D58"/>
    <w:rsid w:val="00BB48FE"/>
    <w:rsid w:val="00BB690E"/>
    <w:rsid w:val="00BC0548"/>
    <w:rsid w:val="00BC238D"/>
    <w:rsid w:val="00BC2DF5"/>
    <w:rsid w:val="00BC2E58"/>
    <w:rsid w:val="00BC5600"/>
    <w:rsid w:val="00BC6C96"/>
    <w:rsid w:val="00BD2861"/>
    <w:rsid w:val="00BD78FF"/>
    <w:rsid w:val="00BE020B"/>
    <w:rsid w:val="00BE19E8"/>
    <w:rsid w:val="00BE2E48"/>
    <w:rsid w:val="00BE5392"/>
    <w:rsid w:val="00BE6A23"/>
    <w:rsid w:val="00BF1BB0"/>
    <w:rsid w:val="00BF7197"/>
    <w:rsid w:val="00C13319"/>
    <w:rsid w:val="00C15839"/>
    <w:rsid w:val="00C1602F"/>
    <w:rsid w:val="00C176F2"/>
    <w:rsid w:val="00C21178"/>
    <w:rsid w:val="00C251FC"/>
    <w:rsid w:val="00C30A88"/>
    <w:rsid w:val="00C356A4"/>
    <w:rsid w:val="00C35DA3"/>
    <w:rsid w:val="00C474CD"/>
    <w:rsid w:val="00C47DE4"/>
    <w:rsid w:val="00C54242"/>
    <w:rsid w:val="00C56028"/>
    <w:rsid w:val="00C6266A"/>
    <w:rsid w:val="00C643B1"/>
    <w:rsid w:val="00C650FE"/>
    <w:rsid w:val="00C675B1"/>
    <w:rsid w:val="00C7356C"/>
    <w:rsid w:val="00C735A8"/>
    <w:rsid w:val="00C74479"/>
    <w:rsid w:val="00C762CB"/>
    <w:rsid w:val="00C77476"/>
    <w:rsid w:val="00C81EA1"/>
    <w:rsid w:val="00C85C97"/>
    <w:rsid w:val="00C87E7A"/>
    <w:rsid w:val="00C9115B"/>
    <w:rsid w:val="00C93284"/>
    <w:rsid w:val="00C9554B"/>
    <w:rsid w:val="00CA3082"/>
    <w:rsid w:val="00CA3918"/>
    <w:rsid w:val="00CA4F8C"/>
    <w:rsid w:val="00CA5C41"/>
    <w:rsid w:val="00CA6260"/>
    <w:rsid w:val="00CA70CD"/>
    <w:rsid w:val="00CA7377"/>
    <w:rsid w:val="00CB07B8"/>
    <w:rsid w:val="00CB1E21"/>
    <w:rsid w:val="00CB25D4"/>
    <w:rsid w:val="00CB7EBC"/>
    <w:rsid w:val="00CC0240"/>
    <w:rsid w:val="00CC17F6"/>
    <w:rsid w:val="00CC20DF"/>
    <w:rsid w:val="00CC4953"/>
    <w:rsid w:val="00CC7288"/>
    <w:rsid w:val="00CD000C"/>
    <w:rsid w:val="00CD3CAC"/>
    <w:rsid w:val="00CD70AD"/>
    <w:rsid w:val="00CD7549"/>
    <w:rsid w:val="00CE440C"/>
    <w:rsid w:val="00CE5FF6"/>
    <w:rsid w:val="00CE6929"/>
    <w:rsid w:val="00CE6FDD"/>
    <w:rsid w:val="00CE779B"/>
    <w:rsid w:val="00CF1A01"/>
    <w:rsid w:val="00CF3B2F"/>
    <w:rsid w:val="00CF4706"/>
    <w:rsid w:val="00CF4CF9"/>
    <w:rsid w:val="00CF5275"/>
    <w:rsid w:val="00D01629"/>
    <w:rsid w:val="00D02C0A"/>
    <w:rsid w:val="00D0350A"/>
    <w:rsid w:val="00D076F7"/>
    <w:rsid w:val="00D15AC2"/>
    <w:rsid w:val="00D15AE6"/>
    <w:rsid w:val="00D17217"/>
    <w:rsid w:val="00D1747E"/>
    <w:rsid w:val="00D20049"/>
    <w:rsid w:val="00D23018"/>
    <w:rsid w:val="00D234AE"/>
    <w:rsid w:val="00D248E1"/>
    <w:rsid w:val="00D27915"/>
    <w:rsid w:val="00D27A90"/>
    <w:rsid w:val="00D31AEC"/>
    <w:rsid w:val="00D34EF1"/>
    <w:rsid w:val="00D4426A"/>
    <w:rsid w:val="00D44497"/>
    <w:rsid w:val="00D45319"/>
    <w:rsid w:val="00D54AB2"/>
    <w:rsid w:val="00D55429"/>
    <w:rsid w:val="00D565FF"/>
    <w:rsid w:val="00D57F87"/>
    <w:rsid w:val="00D62390"/>
    <w:rsid w:val="00D64C89"/>
    <w:rsid w:val="00D676CB"/>
    <w:rsid w:val="00D7121C"/>
    <w:rsid w:val="00D71F3F"/>
    <w:rsid w:val="00D72E7A"/>
    <w:rsid w:val="00D73C5E"/>
    <w:rsid w:val="00D81D95"/>
    <w:rsid w:val="00D87A5F"/>
    <w:rsid w:val="00D90B23"/>
    <w:rsid w:val="00D91DB5"/>
    <w:rsid w:val="00D94A7B"/>
    <w:rsid w:val="00D96884"/>
    <w:rsid w:val="00DA3F7F"/>
    <w:rsid w:val="00DB10F8"/>
    <w:rsid w:val="00DB4BA4"/>
    <w:rsid w:val="00DB4D60"/>
    <w:rsid w:val="00DB56BE"/>
    <w:rsid w:val="00DC1975"/>
    <w:rsid w:val="00DC2B23"/>
    <w:rsid w:val="00DC4036"/>
    <w:rsid w:val="00DC7F67"/>
    <w:rsid w:val="00DD1BFA"/>
    <w:rsid w:val="00DE1731"/>
    <w:rsid w:val="00DF1675"/>
    <w:rsid w:val="00DF2603"/>
    <w:rsid w:val="00DF3006"/>
    <w:rsid w:val="00DF32B2"/>
    <w:rsid w:val="00DF3993"/>
    <w:rsid w:val="00DF3BC0"/>
    <w:rsid w:val="00DF3C4B"/>
    <w:rsid w:val="00E02679"/>
    <w:rsid w:val="00E06876"/>
    <w:rsid w:val="00E12259"/>
    <w:rsid w:val="00E12686"/>
    <w:rsid w:val="00E12CD3"/>
    <w:rsid w:val="00E16A41"/>
    <w:rsid w:val="00E17D9A"/>
    <w:rsid w:val="00E21BB1"/>
    <w:rsid w:val="00E2201A"/>
    <w:rsid w:val="00E22540"/>
    <w:rsid w:val="00E2260F"/>
    <w:rsid w:val="00E23A07"/>
    <w:rsid w:val="00E24B7A"/>
    <w:rsid w:val="00E2507F"/>
    <w:rsid w:val="00E33B8A"/>
    <w:rsid w:val="00E37381"/>
    <w:rsid w:val="00E43939"/>
    <w:rsid w:val="00E44910"/>
    <w:rsid w:val="00E474BD"/>
    <w:rsid w:val="00E53363"/>
    <w:rsid w:val="00E57490"/>
    <w:rsid w:val="00E6067A"/>
    <w:rsid w:val="00E62D81"/>
    <w:rsid w:val="00E67F81"/>
    <w:rsid w:val="00E70CFE"/>
    <w:rsid w:val="00E70D22"/>
    <w:rsid w:val="00E73A5F"/>
    <w:rsid w:val="00E76317"/>
    <w:rsid w:val="00E811AA"/>
    <w:rsid w:val="00E846A3"/>
    <w:rsid w:val="00E84E23"/>
    <w:rsid w:val="00E86464"/>
    <w:rsid w:val="00E91031"/>
    <w:rsid w:val="00E91493"/>
    <w:rsid w:val="00E92045"/>
    <w:rsid w:val="00E94564"/>
    <w:rsid w:val="00E94F7F"/>
    <w:rsid w:val="00EA14AB"/>
    <w:rsid w:val="00EA267C"/>
    <w:rsid w:val="00EA39F3"/>
    <w:rsid w:val="00EA4A4B"/>
    <w:rsid w:val="00EA628D"/>
    <w:rsid w:val="00EA75F9"/>
    <w:rsid w:val="00EB4905"/>
    <w:rsid w:val="00EB7E80"/>
    <w:rsid w:val="00EC21D5"/>
    <w:rsid w:val="00EC27AE"/>
    <w:rsid w:val="00EC2891"/>
    <w:rsid w:val="00EC487E"/>
    <w:rsid w:val="00EC5043"/>
    <w:rsid w:val="00EC6B30"/>
    <w:rsid w:val="00ED3C76"/>
    <w:rsid w:val="00ED5A6B"/>
    <w:rsid w:val="00ED659B"/>
    <w:rsid w:val="00ED6AB9"/>
    <w:rsid w:val="00EE0D4D"/>
    <w:rsid w:val="00EE60B4"/>
    <w:rsid w:val="00EF2A5E"/>
    <w:rsid w:val="00EF488E"/>
    <w:rsid w:val="00EF6046"/>
    <w:rsid w:val="00F03106"/>
    <w:rsid w:val="00F04BC1"/>
    <w:rsid w:val="00F06BD2"/>
    <w:rsid w:val="00F11814"/>
    <w:rsid w:val="00F12673"/>
    <w:rsid w:val="00F16261"/>
    <w:rsid w:val="00F35D1A"/>
    <w:rsid w:val="00F41C5B"/>
    <w:rsid w:val="00F4655D"/>
    <w:rsid w:val="00F47101"/>
    <w:rsid w:val="00F51600"/>
    <w:rsid w:val="00F53FF1"/>
    <w:rsid w:val="00F54C23"/>
    <w:rsid w:val="00F55A4B"/>
    <w:rsid w:val="00F575C5"/>
    <w:rsid w:val="00F60C74"/>
    <w:rsid w:val="00F61C49"/>
    <w:rsid w:val="00F67464"/>
    <w:rsid w:val="00F678DB"/>
    <w:rsid w:val="00F71853"/>
    <w:rsid w:val="00F73F89"/>
    <w:rsid w:val="00F74534"/>
    <w:rsid w:val="00F80EF9"/>
    <w:rsid w:val="00F814D6"/>
    <w:rsid w:val="00F8386F"/>
    <w:rsid w:val="00F84474"/>
    <w:rsid w:val="00F8604E"/>
    <w:rsid w:val="00F876F2"/>
    <w:rsid w:val="00F9085C"/>
    <w:rsid w:val="00F9653E"/>
    <w:rsid w:val="00FA04BC"/>
    <w:rsid w:val="00FA1618"/>
    <w:rsid w:val="00FA215D"/>
    <w:rsid w:val="00FA3314"/>
    <w:rsid w:val="00FA4659"/>
    <w:rsid w:val="00FA48A6"/>
    <w:rsid w:val="00FA5F51"/>
    <w:rsid w:val="00FA6B2E"/>
    <w:rsid w:val="00FB055D"/>
    <w:rsid w:val="00FB15D2"/>
    <w:rsid w:val="00FB2C9D"/>
    <w:rsid w:val="00FB3EBF"/>
    <w:rsid w:val="00FB66BB"/>
    <w:rsid w:val="00FC34A6"/>
    <w:rsid w:val="00FC5C6E"/>
    <w:rsid w:val="00FC64C9"/>
    <w:rsid w:val="00FC6563"/>
    <w:rsid w:val="00FC6966"/>
    <w:rsid w:val="00FD4184"/>
    <w:rsid w:val="00FD7B18"/>
    <w:rsid w:val="00FE0F47"/>
    <w:rsid w:val="00FE178D"/>
    <w:rsid w:val="00FE1B88"/>
    <w:rsid w:val="00FE273C"/>
    <w:rsid w:val="00FF231B"/>
    <w:rsid w:val="00FF2FD9"/>
    <w:rsid w:val="00FF71FD"/>
    <w:rsid w:val="00FF7F2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8BCA4"/>
  <w15:chartTrackingRefBased/>
  <w15:docId w15:val="{6BBFF199-BA4B-4315-8112-7CD4BBDB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37A0"/>
  </w:style>
  <w:style w:type="paragraph" w:styleId="1">
    <w:name w:val="heading 1"/>
    <w:basedOn w:val="a"/>
    <w:next w:val="a"/>
    <w:link w:val="10"/>
    <w:qFormat/>
    <w:rsid w:val="00FC5C6E"/>
    <w:pPr>
      <w:keepNext/>
      <w:spacing w:before="240" w:after="60" w:line="240" w:lineRule="auto"/>
      <w:outlineLvl w:val="0"/>
    </w:pPr>
    <w:rPr>
      <w:rFonts w:ascii="Cambria" w:eastAsia="Times New Roman" w:hAnsi="Cambria" w:cs="Times New Roman"/>
      <w:b/>
      <w:bCs/>
      <w:kern w:val="32"/>
      <w:sz w:val="32"/>
      <w:szCs w:val="32"/>
      <w:lang w:val="en-US"/>
    </w:rPr>
  </w:style>
  <w:style w:type="paragraph" w:styleId="2">
    <w:name w:val="heading 2"/>
    <w:basedOn w:val="a"/>
    <w:next w:val="a"/>
    <w:link w:val="20"/>
    <w:unhideWhenUsed/>
    <w:qFormat/>
    <w:rsid w:val="00FC5C6E"/>
    <w:pPr>
      <w:keepNext/>
      <w:spacing w:before="240" w:after="60" w:line="240" w:lineRule="auto"/>
      <w:outlineLvl w:val="1"/>
    </w:pPr>
    <w:rPr>
      <w:rFonts w:ascii="Cambria" w:eastAsia="Times New Roman" w:hAnsi="Cambria" w:cs="Times New Roman"/>
      <w:b/>
      <w:bCs/>
      <w:i/>
      <w:iCs/>
      <w:sz w:val="28"/>
      <w:szCs w:val="28"/>
      <w:lang w:val="en-US"/>
    </w:rPr>
  </w:style>
  <w:style w:type="paragraph" w:styleId="3">
    <w:name w:val="heading 3"/>
    <w:basedOn w:val="a"/>
    <w:next w:val="a"/>
    <w:link w:val="30"/>
    <w:unhideWhenUsed/>
    <w:qFormat/>
    <w:rsid w:val="00FC5C6E"/>
    <w:pPr>
      <w:keepNext/>
      <w:spacing w:before="240" w:after="60" w:line="240" w:lineRule="auto"/>
      <w:outlineLvl w:val="2"/>
    </w:pPr>
    <w:rPr>
      <w:rFonts w:ascii="Cambria" w:eastAsia="Times New Roman" w:hAnsi="Cambria" w:cs="Times New Roman"/>
      <w:b/>
      <w:bCs/>
      <w:sz w:val="26"/>
      <w:szCs w:val="26"/>
      <w:lang w:val="en-US"/>
    </w:rPr>
  </w:style>
  <w:style w:type="paragraph" w:styleId="40">
    <w:name w:val="heading 4"/>
    <w:basedOn w:val="a"/>
    <w:next w:val="a"/>
    <w:link w:val="41"/>
    <w:unhideWhenUsed/>
    <w:qFormat/>
    <w:rsid w:val="00FC5C6E"/>
    <w:pPr>
      <w:keepNext/>
      <w:spacing w:before="240" w:after="60" w:line="240" w:lineRule="auto"/>
      <w:outlineLvl w:val="3"/>
    </w:pPr>
    <w:rPr>
      <w:rFonts w:ascii="Calibri" w:eastAsia="Times New Roman" w:hAnsi="Calibri" w:cs="Times New Roman"/>
      <w:b/>
      <w:bCs/>
      <w:sz w:val="28"/>
      <w:szCs w:val="28"/>
      <w:lang w:val="en-US"/>
    </w:rPr>
  </w:style>
  <w:style w:type="paragraph" w:styleId="5">
    <w:name w:val="heading 5"/>
    <w:basedOn w:val="a"/>
    <w:next w:val="a"/>
    <w:link w:val="50"/>
    <w:unhideWhenUsed/>
    <w:qFormat/>
    <w:rsid w:val="00FC5C6E"/>
    <w:pPr>
      <w:spacing w:before="240" w:after="60" w:line="240" w:lineRule="auto"/>
      <w:outlineLvl w:val="4"/>
    </w:pPr>
    <w:rPr>
      <w:rFonts w:ascii="Calibri" w:eastAsia="Times New Roman" w:hAnsi="Calibri" w:cs="Times New Roman"/>
      <w:b/>
      <w:bCs/>
      <w:i/>
      <w:iCs/>
      <w:sz w:val="26"/>
      <w:szCs w:val="2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37A0"/>
    <w:pPr>
      <w:tabs>
        <w:tab w:val="center" w:pos="4536"/>
        <w:tab w:val="right" w:pos="9072"/>
      </w:tabs>
      <w:spacing w:after="0" w:line="240" w:lineRule="auto"/>
    </w:pPr>
  </w:style>
  <w:style w:type="character" w:customStyle="1" w:styleId="a4">
    <w:name w:val="Горен колонтитул Знак"/>
    <w:basedOn w:val="a0"/>
    <w:link w:val="a3"/>
    <w:uiPriority w:val="99"/>
    <w:rsid w:val="00A537A0"/>
  </w:style>
  <w:style w:type="paragraph" w:styleId="a5">
    <w:name w:val="footer"/>
    <w:basedOn w:val="a"/>
    <w:link w:val="a6"/>
    <w:uiPriority w:val="99"/>
    <w:unhideWhenUsed/>
    <w:rsid w:val="00A537A0"/>
    <w:pPr>
      <w:tabs>
        <w:tab w:val="center" w:pos="4536"/>
        <w:tab w:val="right" w:pos="9072"/>
      </w:tabs>
      <w:spacing w:after="0" w:line="240" w:lineRule="auto"/>
    </w:pPr>
  </w:style>
  <w:style w:type="character" w:customStyle="1" w:styleId="a6">
    <w:name w:val="Долен колонтитул Знак"/>
    <w:basedOn w:val="a0"/>
    <w:link w:val="a5"/>
    <w:uiPriority w:val="99"/>
    <w:rsid w:val="00A537A0"/>
  </w:style>
  <w:style w:type="character" w:customStyle="1" w:styleId="indented">
    <w:name w:val="indented"/>
    <w:rsid w:val="005861EA"/>
    <w:rPr>
      <w:rFonts w:cs="Times New Roman"/>
    </w:rPr>
  </w:style>
  <w:style w:type="paragraph" w:styleId="a7">
    <w:name w:val="List Paragraph"/>
    <w:basedOn w:val="a"/>
    <w:uiPriority w:val="99"/>
    <w:qFormat/>
    <w:rsid w:val="005861EA"/>
    <w:pPr>
      <w:spacing w:after="0" w:line="240" w:lineRule="auto"/>
      <w:ind w:left="708"/>
    </w:pPr>
    <w:rPr>
      <w:rFonts w:ascii="Times New Roman" w:eastAsia="Times New Roman" w:hAnsi="Times New Roman" w:cs="Times New Roman"/>
      <w:sz w:val="24"/>
      <w:szCs w:val="24"/>
      <w:lang w:eastAsia="bg-BG"/>
    </w:rPr>
  </w:style>
  <w:style w:type="paragraph" w:styleId="a8">
    <w:name w:val="Balloon Text"/>
    <w:basedOn w:val="a"/>
    <w:link w:val="a9"/>
    <w:unhideWhenUsed/>
    <w:rsid w:val="00156E8A"/>
    <w:pPr>
      <w:spacing w:after="0" w:line="240" w:lineRule="auto"/>
    </w:pPr>
    <w:rPr>
      <w:rFonts w:ascii="Segoe UI" w:hAnsi="Segoe UI" w:cs="Segoe UI"/>
      <w:sz w:val="18"/>
      <w:szCs w:val="18"/>
    </w:rPr>
  </w:style>
  <w:style w:type="character" w:customStyle="1" w:styleId="a9">
    <w:name w:val="Изнесен текст Знак"/>
    <w:basedOn w:val="a0"/>
    <w:link w:val="a8"/>
    <w:rsid w:val="00156E8A"/>
    <w:rPr>
      <w:rFonts w:ascii="Segoe UI" w:hAnsi="Segoe UI" w:cs="Segoe UI"/>
      <w:sz w:val="18"/>
      <w:szCs w:val="18"/>
    </w:rPr>
  </w:style>
  <w:style w:type="paragraph" w:customStyle="1" w:styleId="Style12">
    <w:name w:val="Style12"/>
    <w:basedOn w:val="a"/>
    <w:rsid w:val="00353622"/>
    <w:pPr>
      <w:widowControl w:val="0"/>
      <w:autoSpaceDE w:val="0"/>
      <w:autoSpaceDN w:val="0"/>
      <w:adjustRightInd w:val="0"/>
      <w:spacing w:after="0" w:line="317" w:lineRule="exact"/>
      <w:ind w:firstLine="698"/>
      <w:jc w:val="both"/>
    </w:pPr>
    <w:rPr>
      <w:rFonts w:ascii="Tahoma" w:eastAsia="Times New Roman" w:hAnsi="Tahoma" w:cs="Times New Roman"/>
      <w:sz w:val="24"/>
      <w:szCs w:val="24"/>
      <w:lang w:eastAsia="bg-BG"/>
    </w:rPr>
  </w:style>
  <w:style w:type="character" w:customStyle="1" w:styleId="10">
    <w:name w:val="Заглавие 1 Знак"/>
    <w:basedOn w:val="a0"/>
    <w:link w:val="1"/>
    <w:rsid w:val="00FC5C6E"/>
    <w:rPr>
      <w:rFonts w:ascii="Cambria" w:eastAsia="Times New Roman" w:hAnsi="Cambria" w:cs="Times New Roman"/>
      <w:b/>
      <w:bCs/>
      <w:kern w:val="32"/>
      <w:sz w:val="32"/>
      <w:szCs w:val="32"/>
      <w:lang w:val="en-US"/>
    </w:rPr>
  </w:style>
  <w:style w:type="character" w:customStyle="1" w:styleId="20">
    <w:name w:val="Заглавие 2 Знак"/>
    <w:basedOn w:val="a0"/>
    <w:link w:val="2"/>
    <w:rsid w:val="00FC5C6E"/>
    <w:rPr>
      <w:rFonts w:ascii="Cambria" w:eastAsia="Times New Roman" w:hAnsi="Cambria" w:cs="Times New Roman"/>
      <w:b/>
      <w:bCs/>
      <w:i/>
      <w:iCs/>
      <w:sz w:val="28"/>
      <w:szCs w:val="28"/>
      <w:lang w:val="en-US"/>
    </w:rPr>
  </w:style>
  <w:style w:type="character" w:customStyle="1" w:styleId="30">
    <w:name w:val="Заглавие 3 Знак"/>
    <w:basedOn w:val="a0"/>
    <w:link w:val="3"/>
    <w:rsid w:val="00FC5C6E"/>
    <w:rPr>
      <w:rFonts w:ascii="Cambria" w:eastAsia="Times New Roman" w:hAnsi="Cambria" w:cs="Times New Roman"/>
      <w:b/>
      <w:bCs/>
      <w:sz w:val="26"/>
      <w:szCs w:val="26"/>
      <w:lang w:val="en-US"/>
    </w:rPr>
  </w:style>
  <w:style w:type="character" w:customStyle="1" w:styleId="41">
    <w:name w:val="Заглавие 4 Знак"/>
    <w:basedOn w:val="a0"/>
    <w:link w:val="40"/>
    <w:rsid w:val="00FC5C6E"/>
    <w:rPr>
      <w:rFonts w:ascii="Calibri" w:eastAsia="Times New Roman" w:hAnsi="Calibri" w:cs="Times New Roman"/>
      <w:b/>
      <w:bCs/>
      <w:sz w:val="28"/>
      <w:szCs w:val="28"/>
      <w:lang w:val="en-US"/>
    </w:rPr>
  </w:style>
  <w:style w:type="character" w:customStyle="1" w:styleId="50">
    <w:name w:val="Заглавие 5 Знак"/>
    <w:basedOn w:val="a0"/>
    <w:link w:val="5"/>
    <w:rsid w:val="00FC5C6E"/>
    <w:rPr>
      <w:rFonts w:ascii="Calibri" w:eastAsia="Times New Roman" w:hAnsi="Calibri" w:cs="Times New Roman"/>
      <w:b/>
      <w:bCs/>
      <w:i/>
      <w:iCs/>
      <w:sz w:val="26"/>
      <w:szCs w:val="26"/>
      <w:lang w:val="en-US"/>
    </w:rPr>
  </w:style>
  <w:style w:type="numbering" w:customStyle="1" w:styleId="11">
    <w:name w:val="Без списък1"/>
    <w:next w:val="a2"/>
    <w:semiHidden/>
    <w:rsid w:val="00FC5C6E"/>
  </w:style>
  <w:style w:type="paragraph" w:styleId="aa">
    <w:name w:val="Title"/>
    <w:basedOn w:val="a"/>
    <w:link w:val="ab"/>
    <w:qFormat/>
    <w:rsid w:val="00FC5C6E"/>
    <w:pPr>
      <w:spacing w:after="0" w:line="360" w:lineRule="auto"/>
      <w:ind w:firstLine="720"/>
      <w:jc w:val="center"/>
    </w:pPr>
    <w:rPr>
      <w:rFonts w:ascii="Bookman Old Style" w:eastAsia="Times New Roman" w:hAnsi="Bookman Old Style" w:cs="Times New Roman"/>
      <w:b/>
      <w:spacing w:val="20"/>
      <w:sz w:val="32"/>
      <w:szCs w:val="20"/>
      <w:lang w:val="en-US"/>
    </w:rPr>
  </w:style>
  <w:style w:type="character" w:customStyle="1" w:styleId="ab">
    <w:name w:val="Заглавие Знак"/>
    <w:basedOn w:val="a0"/>
    <w:link w:val="aa"/>
    <w:rsid w:val="00FC5C6E"/>
    <w:rPr>
      <w:rFonts w:ascii="Bookman Old Style" w:eastAsia="Times New Roman" w:hAnsi="Bookman Old Style" w:cs="Times New Roman"/>
      <w:b/>
      <w:spacing w:val="20"/>
      <w:sz w:val="32"/>
      <w:szCs w:val="20"/>
      <w:lang w:val="en-US"/>
    </w:rPr>
  </w:style>
  <w:style w:type="paragraph" w:styleId="ac">
    <w:name w:val="Document Map"/>
    <w:basedOn w:val="a"/>
    <w:link w:val="ad"/>
    <w:semiHidden/>
    <w:rsid w:val="00FC5C6E"/>
    <w:pPr>
      <w:shd w:val="clear" w:color="auto" w:fill="000080"/>
      <w:spacing w:after="0" w:line="240" w:lineRule="auto"/>
    </w:pPr>
    <w:rPr>
      <w:rFonts w:ascii="Tahoma" w:eastAsia="Times New Roman" w:hAnsi="Tahoma" w:cs="Tahoma"/>
      <w:sz w:val="20"/>
      <w:szCs w:val="20"/>
      <w:lang w:val="en-US"/>
    </w:rPr>
  </w:style>
  <w:style w:type="character" w:customStyle="1" w:styleId="ad">
    <w:name w:val="План на документа Знак"/>
    <w:basedOn w:val="a0"/>
    <w:link w:val="ac"/>
    <w:semiHidden/>
    <w:rsid w:val="00FC5C6E"/>
    <w:rPr>
      <w:rFonts w:ascii="Tahoma" w:eastAsia="Times New Roman" w:hAnsi="Tahoma" w:cs="Tahoma"/>
      <w:sz w:val="20"/>
      <w:szCs w:val="20"/>
      <w:shd w:val="clear" w:color="auto" w:fill="000080"/>
      <w:lang w:val="en-US"/>
    </w:rPr>
  </w:style>
  <w:style w:type="character" w:customStyle="1" w:styleId="apple-converted-space">
    <w:name w:val="apple-converted-space"/>
    <w:basedOn w:val="a0"/>
    <w:rsid w:val="00FC5C6E"/>
  </w:style>
  <w:style w:type="character" w:customStyle="1" w:styleId="light">
    <w:name w:val="light"/>
    <w:basedOn w:val="a0"/>
    <w:rsid w:val="00FC5C6E"/>
  </w:style>
  <w:style w:type="character" w:styleId="ae">
    <w:name w:val="Hyperlink"/>
    <w:uiPriority w:val="99"/>
    <w:unhideWhenUsed/>
    <w:rsid w:val="00FC5C6E"/>
    <w:rPr>
      <w:color w:val="0000FF"/>
      <w:u w:val="single"/>
    </w:rPr>
  </w:style>
  <w:style w:type="paragraph" w:styleId="af">
    <w:name w:val="List"/>
    <w:basedOn w:val="a"/>
    <w:rsid w:val="00FC5C6E"/>
    <w:pPr>
      <w:spacing w:after="0" w:line="240" w:lineRule="auto"/>
      <w:ind w:left="283" w:hanging="283"/>
      <w:contextualSpacing/>
    </w:pPr>
    <w:rPr>
      <w:rFonts w:ascii="Times New Roman" w:eastAsia="Times New Roman" w:hAnsi="Times New Roman" w:cs="Times New Roman"/>
      <w:sz w:val="24"/>
      <w:szCs w:val="24"/>
      <w:lang w:val="en-US"/>
    </w:rPr>
  </w:style>
  <w:style w:type="paragraph" w:styleId="21">
    <w:name w:val="List 2"/>
    <w:basedOn w:val="a"/>
    <w:rsid w:val="00FC5C6E"/>
    <w:pPr>
      <w:spacing w:after="0" w:line="240" w:lineRule="auto"/>
      <w:ind w:left="566" w:hanging="283"/>
      <w:contextualSpacing/>
    </w:pPr>
    <w:rPr>
      <w:rFonts w:ascii="Times New Roman" w:eastAsia="Times New Roman" w:hAnsi="Times New Roman" w:cs="Times New Roman"/>
      <w:sz w:val="24"/>
      <w:szCs w:val="24"/>
      <w:lang w:val="en-US"/>
    </w:rPr>
  </w:style>
  <w:style w:type="paragraph" w:styleId="31">
    <w:name w:val="List 3"/>
    <w:basedOn w:val="a"/>
    <w:rsid w:val="00FC5C6E"/>
    <w:pPr>
      <w:spacing w:after="0" w:line="240" w:lineRule="auto"/>
      <w:ind w:left="849" w:hanging="283"/>
      <w:contextualSpacing/>
    </w:pPr>
    <w:rPr>
      <w:rFonts w:ascii="Times New Roman" w:eastAsia="Times New Roman" w:hAnsi="Times New Roman" w:cs="Times New Roman"/>
      <w:sz w:val="24"/>
      <w:szCs w:val="24"/>
      <w:lang w:val="en-US"/>
    </w:rPr>
  </w:style>
  <w:style w:type="paragraph" w:styleId="42">
    <w:name w:val="List 4"/>
    <w:basedOn w:val="a"/>
    <w:rsid w:val="00FC5C6E"/>
    <w:pPr>
      <w:spacing w:after="0" w:line="240" w:lineRule="auto"/>
      <w:ind w:left="1132" w:hanging="283"/>
      <w:contextualSpacing/>
    </w:pPr>
    <w:rPr>
      <w:rFonts w:ascii="Times New Roman" w:eastAsia="Times New Roman" w:hAnsi="Times New Roman" w:cs="Times New Roman"/>
      <w:sz w:val="24"/>
      <w:szCs w:val="24"/>
      <w:lang w:val="en-US"/>
    </w:rPr>
  </w:style>
  <w:style w:type="paragraph" w:styleId="4">
    <w:name w:val="List Bullet 4"/>
    <w:basedOn w:val="a"/>
    <w:rsid w:val="00FC5C6E"/>
    <w:pPr>
      <w:numPr>
        <w:numId w:val="1"/>
      </w:numPr>
      <w:spacing w:after="0" w:line="240" w:lineRule="auto"/>
      <w:contextualSpacing/>
    </w:pPr>
    <w:rPr>
      <w:rFonts w:ascii="Times New Roman" w:eastAsia="Times New Roman" w:hAnsi="Times New Roman" w:cs="Times New Roman"/>
      <w:sz w:val="24"/>
      <w:szCs w:val="24"/>
      <w:lang w:val="en-US"/>
    </w:rPr>
  </w:style>
  <w:style w:type="paragraph" w:styleId="22">
    <w:name w:val="List Continue 2"/>
    <w:basedOn w:val="a"/>
    <w:rsid w:val="00FC5C6E"/>
    <w:pPr>
      <w:spacing w:after="120" w:line="240" w:lineRule="auto"/>
      <w:ind w:left="566"/>
      <w:contextualSpacing/>
    </w:pPr>
    <w:rPr>
      <w:rFonts w:ascii="Times New Roman" w:eastAsia="Times New Roman" w:hAnsi="Times New Roman" w:cs="Times New Roman"/>
      <w:sz w:val="24"/>
      <w:szCs w:val="24"/>
      <w:lang w:val="en-US"/>
    </w:rPr>
  </w:style>
  <w:style w:type="paragraph" w:styleId="32">
    <w:name w:val="List Continue 3"/>
    <w:basedOn w:val="a"/>
    <w:rsid w:val="00FC5C6E"/>
    <w:pPr>
      <w:spacing w:after="120" w:line="240" w:lineRule="auto"/>
      <w:ind w:left="849"/>
      <w:contextualSpacing/>
    </w:pPr>
    <w:rPr>
      <w:rFonts w:ascii="Times New Roman" w:eastAsia="Times New Roman" w:hAnsi="Times New Roman" w:cs="Times New Roman"/>
      <w:sz w:val="24"/>
      <w:szCs w:val="24"/>
      <w:lang w:val="en-US"/>
    </w:rPr>
  </w:style>
  <w:style w:type="paragraph" w:styleId="af0">
    <w:name w:val="Body Text"/>
    <w:basedOn w:val="a"/>
    <w:link w:val="af1"/>
    <w:rsid w:val="00FC5C6E"/>
    <w:pPr>
      <w:spacing w:after="120" w:line="240" w:lineRule="auto"/>
    </w:pPr>
    <w:rPr>
      <w:rFonts w:ascii="Times New Roman" w:eastAsia="Times New Roman" w:hAnsi="Times New Roman" w:cs="Times New Roman"/>
      <w:sz w:val="24"/>
      <w:szCs w:val="24"/>
      <w:lang w:val="en-US"/>
    </w:rPr>
  </w:style>
  <w:style w:type="character" w:customStyle="1" w:styleId="af1">
    <w:name w:val="Основен текст Знак"/>
    <w:basedOn w:val="a0"/>
    <w:link w:val="af0"/>
    <w:rsid w:val="00FC5C6E"/>
    <w:rPr>
      <w:rFonts w:ascii="Times New Roman" w:eastAsia="Times New Roman" w:hAnsi="Times New Roman" w:cs="Times New Roman"/>
      <w:sz w:val="24"/>
      <w:szCs w:val="24"/>
      <w:lang w:val="en-US"/>
    </w:rPr>
  </w:style>
  <w:style w:type="paragraph" w:styleId="af2">
    <w:name w:val="Body Text First Indent"/>
    <w:basedOn w:val="af0"/>
    <w:link w:val="af3"/>
    <w:rsid w:val="00FC5C6E"/>
    <w:pPr>
      <w:ind w:firstLine="210"/>
    </w:pPr>
  </w:style>
  <w:style w:type="character" w:customStyle="1" w:styleId="af3">
    <w:name w:val="Основен текст отстъп първи ред Знак"/>
    <w:basedOn w:val="af1"/>
    <w:link w:val="af2"/>
    <w:rsid w:val="00FC5C6E"/>
    <w:rPr>
      <w:rFonts w:ascii="Times New Roman" w:eastAsia="Times New Roman" w:hAnsi="Times New Roman" w:cs="Times New Roman"/>
      <w:sz w:val="24"/>
      <w:szCs w:val="24"/>
      <w:lang w:val="en-US"/>
    </w:rPr>
  </w:style>
  <w:style w:type="paragraph" w:styleId="af4">
    <w:name w:val="Body Text Indent"/>
    <w:basedOn w:val="a"/>
    <w:link w:val="af5"/>
    <w:rsid w:val="00FC5C6E"/>
    <w:pPr>
      <w:spacing w:after="120" w:line="240" w:lineRule="auto"/>
      <w:ind w:left="283"/>
    </w:pPr>
    <w:rPr>
      <w:rFonts w:ascii="Times New Roman" w:eastAsia="Times New Roman" w:hAnsi="Times New Roman" w:cs="Times New Roman"/>
      <w:sz w:val="24"/>
      <w:szCs w:val="24"/>
      <w:lang w:val="en-US"/>
    </w:rPr>
  </w:style>
  <w:style w:type="character" w:customStyle="1" w:styleId="af5">
    <w:name w:val="Основен текст с отстъп Знак"/>
    <w:basedOn w:val="a0"/>
    <w:link w:val="af4"/>
    <w:rsid w:val="00FC5C6E"/>
    <w:rPr>
      <w:rFonts w:ascii="Times New Roman" w:eastAsia="Times New Roman" w:hAnsi="Times New Roman" w:cs="Times New Roman"/>
      <w:sz w:val="24"/>
      <w:szCs w:val="24"/>
      <w:lang w:val="en-US"/>
    </w:rPr>
  </w:style>
  <w:style w:type="paragraph" w:styleId="23">
    <w:name w:val="Body Text First Indent 2"/>
    <w:basedOn w:val="af4"/>
    <w:link w:val="24"/>
    <w:rsid w:val="00FC5C6E"/>
    <w:pPr>
      <w:ind w:firstLine="210"/>
    </w:pPr>
  </w:style>
  <w:style w:type="character" w:customStyle="1" w:styleId="24">
    <w:name w:val="Основен текст отстъп първи ред 2 Знак"/>
    <w:basedOn w:val="af5"/>
    <w:link w:val="23"/>
    <w:rsid w:val="00FC5C6E"/>
    <w:rPr>
      <w:rFonts w:ascii="Times New Roman" w:eastAsia="Times New Roman" w:hAnsi="Times New Roman" w:cs="Times New Roman"/>
      <w:sz w:val="24"/>
      <w:szCs w:val="24"/>
      <w:lang w:val="en-US"/>
    </w:rPr>
  </w:style>
  <w:style w:type="paragraph" w:customStyle="1" w:styleId="Style10">
    <w:name w:val="Style10"/>
    <w:basedOn w:val="a"/>
    <w:rsid w:val="00FC5C6E"/>
    <w:pPr>
      <w:widowControl w:val="0"/>
      <w:autoSpaceDE w:val="0"/>
      <w:autoSpaceDN w:val="0"/>
      <w:adjustRightInd w:val="0"/>
      <w:spacing w:after="0" w:line="254" w:lineRule="exact"/>
      <w:jc w:val="both"/>
    </w:pPr>
    <w:rPr>
      <w:rFonts w:ascii="Times New Roman" w:eastAsia="Calibri" w:hAnsi="Times New Roman" w:cs="Times New Roman"/>
      <w:sz w:val="24"/>
      <w:szCs w:val="24"/>
      <w:lang w:eastAsia="bg-BG"/>
    </w:rPr>
  </w:style>
  <w:style w:type="character" w:customStyle="1" w:styleId="FontStyle23">
    <w:name w:val="Font Style23"/>
    <w:rsid w:val="00FC5C6E"/>
    <w:rPr>
      <w:rFonts w:ascii="Times New Roman" w:hAnsi="Times New Roman" w:cs="Times New Roman" w:hint="default"/>
      <w:b/>
      <w:bCs/>
      <w:sz w:val="20"/>
      <w:szCs w:val="20"/>
    </w:rPr>
  </w:style>
  <w:style w:type="character" w:customStyle="1" w:styleId="FontStyle26">
    <w:name w:val="Font Style26"/>
    <w:rsid w:val="00FC5C6E"/>
    <w:rPr>
      <w:rFonts w:ascii="Times New Roman" w:hAnsi="Times New Roman" w:cs="Times New Roman" w:hint="default"/>
      <w:sz w:val="22"/>
      <w:szCs w:val="22"/>
    </w:rPr>
  </w:style>
  <w:style w:type="character" w:customStyle="1" w:styleId="FontStyle15">
    <w:name w:val="Font Style15"/>
    <w:rsid w:val="00FC5C6E"/>
    <w:rPr>
      <w:rFonts w:ascii="Times New Roman" w:hAnsi="Times New Roman" w:cs="Times New Roman" w:hint="default"/>
      <w:b/>
      <w:bCs/>
      <w:sz w:val="32"/>
      <w:szCs w:val="32"/>
    </w:rPr>
  </w:style>
  <w:style w:type="table" w:styleId="af6">
    <w:name w:val="Table Grid"/>
    <w:basedOn w:val="a1"/>
    <w:rsid w:val="00FC5C6E"/>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
    <w:uiPriority w:val="99"/>
    <w:unhideWhenUsed/>
    <w:rsid w:val="00F47101"/>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8">
    <w:name w:val="No Spacing"/>
    <w:uiPriority w:val="1"/>
    <w:qFormat/>
    <w:rsid w:val="001E4DB8"/>
    <w:pPr>
      <w:spacing w:after="0" w:line="240" w:lineRule="auto"/>
    </w:pPr>
  </w:style>
  <w:style w:type="character" w:styleId="af9">
    <w:name w:val="Strong"/>
    <w:basedOn w:val="a0"/>
    <w:uiPriority w:val="22"/>
    <w:qFormat/>
    <w:rsid w:val="00D55429"/>
    <w:rPr>
      <w:b/>
      <w:bCs/>
    </w:rPr>
  </w:style>
  <w:style w:type="character" w:customStyle="1" w:styleId="FontStyle73">
    <w:name w:val="Font Style73"/>
    <w:rsid w:val="00E70CFE"/>
    <w:rPr>
      <w:rFonts w:ascii="Times New Roman" w:hAnsi="Times New Roman" w:cs="Times New Roman"/>
      <w:sz w:val="26"/>
      <w:szCs w:val="26"/>
    </w:rPr>
  </w:style>
  <w:style w:type="character" w:customStyle="1" w:styleId="opacity-80">
    <w:name w:val="opacity-80"/>
    <w:basedOn w:val="a0"/>
    <w:rsid w:val="00F71853"/>
  </w:style>
  <w:style w:type="character" w:customStyle="1" w:styleId="group-hoverbg-base-200">
    <w:name w:val="group-hover:bg-base-200"/>
    <w:basedOn w:val="a0"/>
    <w:rsid w:val="00F71853"/>
  </w:style>
  <w:style w:type="numbering" w:customStyle="1" w:styleId="25">
    <w:name w:val="Без списък2"/>
    <w:next w:val="a2"/>
    <w:uiPriority w:val="99"/>
    <w:semiHidden/>
    <w:unhideWhenUsed/>
    <w:rsid w:val="00086C5F"/>
  </w:style>
  <w:style w:type="table" w:customStyle="1" w:styleId="12">
    <w:name w:val="Мрежа в таблица1"/>
    <w:basedOn w:val="a1"/>
    <w:next w:val="af6"/>
    <w:uiPriority w:val="59"/>
    <w:rsid w:val="00086C5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Без списък11"/>
    <w:next w:val="a2"/>
    <w:uiPriority w:val="99"/>
    <w:semiHidden/>
    <w:unhideWhenUsed/>
    <w:rsid w:val="00086C5F"/>
  </w:style>
  <w:style w:type="paragraph" w:customStyle="1" w:styleId="13">
    <w:name w:val="Списък на абзаци1"/>
    <w:basedOn w:val="a"/>
    <w:rsid w:val="00086C5F"/>
    <w:pPr>
      <w:ind w:left="720"/>
    </w:pPr>
    <w:rPr>
      <w:rFonts w:ascii="Calibri" w:eastAsia="Times New Roman" w:hAnsi="Calibri" w:cs="Times New Roman"/>
    </w:rPr>
  </w:style>
  <w:style w:type="paragraph" w:customStyle="1" w:styleId="Style5">
    <w:name w:val="Style5"/>
    <w:basedOn w:val="a"/>
    <w:rsid w:val="00086C5F"/>
    <w:pPr>
      <w:widowControl w:val="0"/>
      <w:autoSpaceDE w:val="0"/>
      <w:autoSpaceDN w:val="0"/>
      <w:adjustRightInd w:val="0"/>
      <w:spacing w:after="0" w:line="299" w:lineRule="exact"/>
      <w:ind w:firstLine="706"/>
      <w:jc w:val="both"/>
    </w:pPr>
    <w:rPr>
      <w:rFonts w:ascii="Times New Roman" w:eastAsia="Calibri" w:hAnsi="Times New Roman" w:cs="Times New Roman"/>
      <w:sz w:val="24"/>
      <w:szCs w:val="24"/>
      <w:lang w:eastAsia="bg-BG"/>
    </w:rPr>
  </w:style>
  <w:style w:type="character" w:customStyle="1" w:styleId="FontStyle24">
    <w:name w:val="Font Style24"/>
    <w:rsid w:val="00086C5F"/>
    <w:rPr>
      <w:rFonts w:ascii="Times New Roman" w:hAnsi="Times New Roman" w:cs="Times New Roman"/>
      <w:sz w:val="22"/>
      <w:szCs w:val="22"/>
    </w:rPr>
  </w:style>
  <w:style w:type="paragraph" w:customStyle="1" w:styleId="Style14">
    <w:name w:val="Style14"/>
    <w:basedOn w:val="a"/>
    <w:rsid w:val="00086C5F"/>
    <w:pPr>
      <w:widowControl w:val="0"/>
      <w:autoSpaceDE w:val="0"/>
      <w:autoSpaceDN w:val="0"/>
      <w:adjustRightInd w:val="0"/>
      <w:spacing w:after="0" w:line="299" w:lineRule="exact"/>
      <w:ind w:firstLine="701"/>
      <w:jc w:val="both"/>
    </w:pPr>
    <w:rPr>
      <w:rFonts w:ascii="Times New Roman" w:eastAsia="Calibri" w:hAnsi="Times New Roman" w:cs="Times New Roman"/>
      <w:sz w:val="24"/>
      <w:szCs w:val="24"/>
      <w:lang w:eastAsia="bg-BG"/>
    </w:rPr>
  </w:style>
  <w:style w:type="character" w:customStyle="1" w:styleId="FontStyle25">
    <w:name w:val="Font Style25"/>
    <w:rsid w:val="00086C5F"/>
    <w:rPr>
      <w:rFonts w:ascii="Times New Roman" w:hAnsi="Times New Roman" w:cs="Times New Roman"/>
      <w:b/>
      <w:bCs/>
      <w:sz w:val="22"/>
      <w:szCs w:val="22"/>
    </w:rPr>
  </w:style>
  <w:style w:type="paragraph" w:customStyle="1" w:styleId="Style6">
    <w:name w:val="Style6"/>
    <w:basedOn w:val="a"/>
    <w:rsid w:val="00086C5F"/>
    <w:pPr>
      <w:widowControl w:val="0"/>
      <w:autoSpaceDE w:val="0"/>
      <w:autoSpaceDN w:val="0"/>
      <w:adjustRightInd w:val="0"/>
      <w:spacing w:after="0" w:line="240" w:lineRule="auto"/>
    </w:pPr>
    <w:rPr>
      <w:rFonts w:ascii="Times New Roman" w:eastAsia="Calibri" w:hAnsi="Times New Roman" w:cs="Times New Roman"/>
      <w:sz w:val="24"/>
      <w:szCs w:val="24"/>
      <w:lang w:eastAsia="bg-BG"/>
    </w:rPr>
  </w:style>
  <w:style w:type="paragraph" w:customStyle="1" w:styleId="Style7">
    <w:name w:val="Style7"/>
    <w:basedOn w:val="a"/>
    <w:rsid w:val="00086C5F"/>
    <w:pPr>
      <w:widowControl w:val="0"/>
      <w:autoSpaceDE w:val="0"/>
      <w:autoSpaceDN w:val="0"/>
      <w:adjustRightInd w:val="0"/>
      <w:spacing w:after="0" w:line="240" w:lineRule="auto"/>
    </w:pPr>
    <w:rPr>
      <w:rFonts w:ascii="Times New Roman" w:eastAsia="Calibri" w:hAnsi="Times New Roman" w:cs="Times New Roman"/>
      <w:sz w:val="24"/>
      <w:szCs w:val="24"/>
      <w:lang w:eastAsia="bg-BG"/>
    </w:rPr>
  </w:style>
  <w:style w:type="paragraph" w:customStyle="1" w:styleId="Style8">
    <w:name w:val="Style8"/>
    <w:basedOn w:val="a"/>
    <w:rsid w:val="00086C5F"/>
    <w:pPr>
      <w:widowControl w:val="0"/>
      <w:autoSpaceDE w:val="0"/>
      <w:autoSpaceDN w:val="0"/>
      <w:adjustRightInd w:val="0"/>
      <w:spacing w:after="0" w:line="240" w:lineRule="auto"/>
    </w:pPr>
    <w:rPr>
      <w:rFonts w:ascii="Times New Roman" w:eastAsia="Calibri" w:hAnsi="Times New Roman" w:cs="Times New Roman"/>
      <w:sz w:val="24"/>
      <w:szCs w:val="24"/>
      <w:lang w:eastAsia="bg-BG"/>
    </w:rPr>
  </w:style>
  <w:style w:type="paragraph" w:customStyle="1" w:styleId="Style11">
    <w:name w:val="Style11"/>
    <w:basedOn w:val="a"/>
    <w:rsid w:val="00086C5F"/>
    <w:pPr>
      <w:widowControl w:val="0"/>
      <w:autoSpaceDE w:val="0"/>
      <w:autoSpaceDN w:val="0"/>
      <w:adjustRightInd w:val="0"/>
      <w:spacing w:after="0" w:line="240" w:lineRule="auto"/>
    </w:pPr>
    <w:rPr>
      <w:rFonts w:ascii="Times New Roman" w:eastAsia="Calibri" w:hAnsi="Times New Roman" w:cs="Times New Roman"/>
      <w:sz w:val="24"/>
      <w:szCs w:val="24"/>
      <w:lang w:eastAsia="bg-BG"/>
    </w:rPr>
  </w:style>
  <w:style w:type="paragraph" w:customStyle="1" w:styleId="Style13">
    <w:name w:val="Style13"/>
    <w:basedOn w:val="a"/>
    <w:rsid w:val="00086C5F"/>
    <w:pPr>
      <w:widowControl w:val="0"/>
      <w:autoSpaceDE w:val="0"/>
      <w:autoSpaceDN w:val="0"/>
      <w:adjustRightInd w:val="0"/>
      <w:spacing w:after="0" w:line="240" w:lineRule="auto"/>
    </w:pPr>
    <w:rPr>
      <w:rFonts w:ascii="Times New Roman" w:eastAsia="Calibri" w:hAnsi="Times New Roman" w:cs="Times New Roman"/>
      <w:sz w:val="24"/>
      <w:szCs w:val="24"/>
      <w:lang w:eastAsia="bg-BG"/>
    </w:rPr>
  </w:style>
  <w:style w:type="character" w:customStyle="1" w:styleId="FontStyle22">
    <w:name w:val="Font Style22"/>
    <w:rsid w:val="00086C5F"/>
    <w:rPr>
      <w:rFonts w:ascii="Times New Roman" w:hAnsi="Times New Roman" w:cs="Times New Roman"/>
      <w:b/>
      <w:bCs/>
      <w:i/>
      <w:iCs/>
      <w:smallCaps/>
      <w:sz w:val="22"/>
      <w:szCs w:val="22"/>
    </w:rPr>
  </w:style>
  <w:style w:type="character" w:customStyle="1" w:styleId="14">
    <w:name w:val="Изнесен текст Знак1"/>
    <w:basedOn w:val="a0"/>
    <w:uiPriority w:val="99"/>
    <w:semiHidden/>
    <w:rsid w:val="00086C5F"/>
    <w:rPr>
      <w:rFonts w:ascii="Segoe UI" w:eastAsia="Times New Roman" w:hAnsi="Segoe UI" w:cs="Segoe UI"/>
      <w:sz w:val="18"/>
      <w:szCs w:val="18"/>
      <w:lang w:eastAsia="bg-BG"/>
    </w:rPr>
  </w:style>
  <w:style w:type="character" w:styleId="afa">
    <w:name w:val="annotation reference"/>
    <w:rsid w:val="00086C5F"/>
    <w:rPr>
      <w:sz w:val="16"/>
      <w:szCs w:val="16"/>
    </w:rPr>
  </w:style>
  <w:style w:type="paragraph" w:styleId="afb">
    <w:name w:val="annotation text"/>
    <w:basedOn w:val="a"/>
    <w:link w:val="afc"/>
    <w:rsid w:val="00086C5F"/>
    <w:pPr>
      <w:spacing w:line="240" w:lineRule="auto"/>
    </w:pPr>
    <w:rPr>
      <w:rFonts w:ascii="Calibri" w:eastAsia="Times New Roman" w:hAnsi="Calibri" w:cs="Times New Roman"/>
      <w:sz w:val="20"/>
      <w:szCs w:val="20"/>
    </w:rPr>
  </w:style>
  <w:style w:type="character" w:customStyle="1" w:styleId="afc">
    <w:name w:val="Текст на коментар Знак"/>
    <w:basedOn w:val="a0"/>
    <w:link w:val="afb"/>
    <w:rsid w:val="00086C5F"/>
    <w:rPr>
      <w:rFonts w:ascii="Calibri" w:eastAsia="Times New Roman" w:hAnsi="Calibri" w:cs="Times New Roman"/>
      <w:sz w:val="20"/>
      <w:szCs w:val="20"/>
    </w:rPr>
  </w:style>
  <w:style w:type="paragraph" w:styleId="afd">
    <w:name w:val="annotation subject"/>
    <w:basedOn w:val="afb"/>
    <w:next w:val="afb"/>
    <w:link w:val="afe"/>
    <w:rsid w:val="00086C5F"/>
    <w:rPr>
      <w:b/>
      <w:bCs/>
    </w:rPr>
  </w:style>
  <w:style w:type="character" w:customStyle="1" w:styleId="afe">
    <w:name w:val="Предмет на коментар Знак"/>
    <w:basedOn w:val="afc"/>
    <w:link w:val="afd"/>
    <w:rsid w:val="00086C5F"/>
    <w:rPr>
      <w:rFonts w:ascii="Calibri" w:eastAsia="Times New Roman" w:hAnsi="Calibri" w:cs="Times New Roman"/>
      <w:b/>
      <w:bCs/>
      <w:sz w:val="20"/>
      <w:szCs w:val="20"/>
    </w:rPr>
  </w:style>
  <w:style w:type="paragraph" w:customStyle="1" w:styleId="aff">
    <w:name w:val="Знак"/>
    <w:basedOn w:val="a"/>
    <w:rsid w:val="00086C5F"/>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17">
    <w:name w:val="Style17"/>
    <w:basedOn w:val="a"/>
    <w:uiPriority w:val="99"/>
    <w:rsid w:val="00086C5F"/>
    <w:pPr>
      <w:widowControl w:val="0"/>
      <w:autoSpaceDE w:val="0"/>
      <w:autoSpaceDN w:val="0"/>
      <w:adjustRightInd w:val="0"/>
      <w:spacing w:after="0" w:line="326" w:lineRule="exact"/>
      <w:ind w:firstLine="384"/>
      <w:jc w:val="both"/>
    </w:pPr>
    <w:rPr>
      <w:rFonts w:ascii="Calibri" w:eastAsia="Times New Roman" w:hAnsi="Calibri" w:cs="Times New Roman"/>
      <w:sz w:val="24"/>
      <w:szCs w:val="24"/>
      <w:lang w:val="en-GB" w:eastAsia="en-GB"/>
    </w:rPr>
  </w:style>
  <w:style w:type="paragraph" w:customStyle="1" w:styleId="CharChar">
    <w:name w:val="Char Char"/>
    <w:basedOn w:val="a"/>
    <w:rsid w:val="00086C5F"/>
    <w:pPr>
      <w:tabs>
        <w:tab w:val="left" w:pos="709"/>
      </w:tabs>
      <w:spacing w:after="0" w:line="240" w:lineRule="auto"/>
    </w:pPr>
    <w:rPr>
      <w:rFonts w:ascii="Tahoma" w:eastAsia="Times New Roman" w:hAnsi="Tahoma" w:cs="Times New Roman"/>
      <w:sz w:val="24"/>
      <w:szCs w:val="24"/>
      <w:lang w:val="pl-PL" w:eastAsia="pl-PL"/>
    </w:rPr>
  </w:style>
  <w:style w:type="character" w:customStyle="1" w:styleId="whitespace-normal">
    <w:name w:val="whitespace-normal"/>
    <w:basedOn w:val="a0"/>
    <w:rsid w:val="00B26D86"/>
  </w:style>
  <w:style w:type="paragraph" w:customStyle="1" w:styleId="isselectedend">
    <w:name w:val="isselectedend"/>
    <w:basedOn w:val="a"/>
    <w:rsid w:val="008909F2"/>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51004">
      <w:bodyDiv w:val="1"/>
      <w:marLeft w:val="0"/>
      <w:marRight w:val="0"/>
      <w:marTop w:val="0"/>
      <w:marBottom w:val="0"/>
      <w:divBdr>
        <w:top w:val="none" w:sz="0" w:space="0" w:color="auto"/>
        <w:left w:val="none" w:sz="0" w:space="0" w:color="auto"/>
        <w:bottom w:val="none" w:sz="0" w:space="0" w:color="auto"/>
        <w:right w:val="none" w:sz="0" w:space="0" w:color="auto"/>
      </w:divBdr>
    </w:div>
    <w:div w:id="177351735">
      <w:bodyDiv w:val="1"/>
      <w:marLeft w:val="0"/>
      <w:marRight w:val="0"/>
      <w:marTop w:val="0"/>
      <w:marBottom w:val="0"/>
      <w:divBdr>
        <w:top w:val="none" w:sz="0" w:space="0" w:color="auto"/>
        <w:left w:val="none" w:sz="0" w:space="0" w:color="auto"/>
        <w:bottom w:val="none" w:sz="0" w:space="0" w:color="auto"/>
        <w:right w:val="none" w:sz="0" w:space="0" w:color="auto"/>
      </w:divBdr>
    </w:div>
    <w:div w:id="177738565">
      <w:bodyDiv w:val="1"/>
      <w:marLeft w:val="0"/>
      <w:marRight w:val="0"/>
      <w:marTop w:val="0"/>
      <w:marBottom w:val="0"/>
      <w:divBdr>
        <w:top w:val="none" w:sz="0" w:space="0" w:color="auto"/>
        <w:left w:val="none" w:sz="0" w:space="0" w:color="auto"/>
        <w:bottom w:val="none" w:sz="0" w:space="0" w:color="auto"/>
        <w:right w:val="none" w:sz="0" w:space="0" w:color="auto"/>
      </w:divBdr>
    </w:div>
    <w:div w:id="251479169">
      <w:bodyDiv w:val="1"/>
      <w:marLeft w:val="0"/>
      <w:marRight w:val="0"/>
      <w:marTop w:val="0"/>
      <w:marBottom w:val="0"/>
      <w:divBdr>
        <w:top w:val="none" w:sz="0" w:space="0" w:color="auto"/>
        <w:left w:val="none" w:sz="0" w:space="0" w:color="auto"/>
        <w:bottom w:val="none" w:sz="0" w:space="0" w:color="auto"/>
        <w:right w:val="none" w:sz="0" w:space="0" w:color="auto"/>
      </w:divBdr>
    </w:div>
    <w:div w:id="285047171">
      <w:bodyDiv w:val="1"/>
      <w:marLeft w:val="0"/>
      <w:marRight w:val="0"/>
      <w:marTop w:val="0"/>
      <w:marBottom w:val="0"/>
      <w:divBdr>
        <w:top w:val="none" w:sz="0" w:space="0" w:color="auto"/>
        <w:left w:val="none" w:sz="0" w:space="0" w:color="auto"/>
        <w:bottom w:val="none" w:sz="0" w:space="0" w:color="auto"/>
        <w:right w:val="none" w:sz="0" w:space="0" w:color="auto"/>
      </w:divBdr>
      <w:divsChild>
        <w:div w:id="1544321607">
          <w:marLeft w:val="0"/>
          <w:marRight w:val="0"/>
          <w:marTop w:val="0"/>
          <w:marBottom w:val="0"/>
          <w:divBdr>
            <w:top w:val="none" w:sz="0" w:space="0" w:color="auto"/>
            <w:left w:val="none" w:sz="0" w:space="0" w:color="auto"/>
            <w:bottom w:val="none" w:sz="0" w:space="0" w:color="auto"/>
            <w:right w:val="none" w:sz="0" w:space="0" w:color="auto"/>
          </w:divBdr>
          <w:divsChild>
            <w:div w:id="501356905">
              <w:marLeft w:val="0"/>
              <w:marRight w:val="0"/>
              <w:marTop w:val="0"/>
              <w:marBottom w:val="0"/>
              <w:divBdr>
                <w:top w:val="none" w:sz="0" w:space="0" w:color="auto"/>
                <w:left w:val="none" w:sz="0" w:space="0" w:color="auto"/>
                <w:bottom w:val="none" w:sz="0" w:space="0" w:color="auto"/>
                <w:right w:val="none" w:sz="0" w:space="0" w:color="auto"/>
              </w:divBdr>
              <w:divsChild>
                <w:div w:id="691688031">
                  <w:marLeft w:val="0"/>
                  <w:marRight w:val="0"/>
                  <w:marTop w:val="0"/>
                  <w:marBottom w:val="0"/>
                  <w:divBdr>
                    <w:top w:val="none" w:sz="0" w:space="0" w:color="auto"/>
                    <w:left w:val="none" w:sz="0" w:space="0" w:color="auto"/>
                    <w:bottom w:val="none" w:sz="0" w:space="0" w:color="auto"/>
                    <w:right w:val="none" w:sz="0" w:space="0" w:color="auto"/>
                  </w:divBdr>
                  <w:divsChild>
                    <w:div w:id="989867866">
                      <w:marLeft w:val="0"/>
                      <w:marRight w:val="0"/>
                      <w:marTop w:val="0"/>
                      <w:marBottom w:val="0"/>
                      <w:divBdr>
                        <w:top w:val="none" w:sz="0" w:space="0" w:color="auto"/>
                        <w:left w:val="none" w:sz="0" w:space="0" w:color="auto"/>
                        <w:bottom w:val="none" w:sz="0" w:space="0" w:color="auto"/>
                        <w:right w:val="none" w:sz="0" w:space="0" w:color="auto"/>
                      </w:divBdr>
                      <w:divsChild>
                        <w:div w:id="1302004140">
                          <w:marLeft w:val="0"/>
                          <w:marRight w:val="0"/>
                          <w:marTop w:val="0"/>
                          <w:marBottom w:val="0"/>
                          <w:divBdr>
                            <w:top w:val="none" w:sz="0" w:space="0" w:color="auto"/>
                            <w:left w:val="none" w:sz="0" w:space="0" w:color="auto"/>
                            <w:bottom w:val="none" w:sz="0" w:space="0" w:color="auto"/>
                            <w:right w:val="none" w:sz="0" w:space="0" w:color="auto"/>
                          </w:divBdr>
                          <w:divsChild>
                            <w:div w:id="143789252">
                              <w:marLeft w:val="0"/>
                              <w:marRight w:val="0"/>
                              <w:marTop w:val="0"/>
                              <w:marBottom w:val="0"/>
                              <w:divBdr>
                                <w:top w:val="none" w:sz="0" w:space="0" w:color="auto"/>
                                <w:left w:val="none" w:sz="0" w:space="0" w:color="auto"/>
                                <w:bottom w:val="none" w:sz="0" w:space="0" w:color="auto"/>
                                <w:right w:val="none" w:sz="0" w:space="0" w:color="auto"/>
                              </w:divBdr>
                              <w:divsChild>
                                <w:div w:id="1615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739378">
      <w:bodyDiv w:val="1"/>
      <w:marLeft w:val="0"/>
      <w:marRight w:val="0"/>
      <w:marTop w:val="0"/>
      <w:marBottom w:val="0"/>
      <w:divBdr>
        <w:top w:val="none" w:sz="0" w:space="0" w:color="auto"/>
        <w:left w:val="none" w:sz="0" w:space="0" w:color="auto"/>
        <w:bottom w:val="none" w:sz="0" w:space="0" w:color="auto"/>
        <w:right w:val="none" w:sz="0" w:space="0" w:color="auto"/>
      </w:divBdr>
    </w:div>
    <w:div w:id="454838321">
      <w:bodyDiv w:val="1"/>
      <w:marLeft w:val="0"/>
      <w:marRight w:val="0"/>
      <w:marTop w:val="0"/>
      <w:marBottom w:val="0"/>
      <w:divBdr>
        <w:top w:val="none" w:sz="0" w:space="0" w:color="auto"/>
        <w:left w:val="none" w:sz="0" w:space="0" w:color="auto"/>
        <w:bottom w:val="none" w:sz="0" w:space="0" w:color="auto"/>
        <w:right w:val="none" w:sz="0" w:space="0" w:color="auto"/>
      </w:divBdr>
    </w:div>
    <w:div w:id="480731957">
      <w:bodyDiv w:val="1"/>
      <w:marLeft w:val="0"/>
      <w:marRight w:val="0"/>
      <w:marTop w:val="0"/>
      <w:marBottom w:val="0"/>
      <w:divBdr>
        <w:top w:val="none" w:sz="0" w:space="0" w:color="auto"/>
        <w:left w:val="none" w:sz="0" w:space="0" w:color="auto"/>
        <w:bottom w:val="none" w:sz="0" w:space="0" w:color="auto"/>
        <w:right w:val="none" w:sz="0" w:space="0" w:color="auto"/>
      </w:divBdr>
    </w:div>
    <w:div w:id="608969025">
      <w:bodyDiv w:val="1"/>
      <w:marLeft w:val="0"/>
      <w:marRight w:val="0"/>
      <w:marTop w:val="0"/>
      <w:marBottom w:val="0"/>
      <w:divBdr>
        <w:top w:val="none" w:sz="0" w:space="0" w:color="auto"/>
        <w:left w:val="none" w:sz="0" w:space="0" w:color="auto"/>
        <w:bottom w:val="none" w:sz="0" w:space="0" w:color="auto"/>
        <w:right w:val="none" w:sz="0" w:space="0" w:color="auto"/>
      </w:divBdr>
    </w:div>
    <w:div w:id="721448072">
      <w:bodyDiv w:val="1"/>
      <w:marLeft w:val="0"/>
      <w:marRight w:val="0"/>
      <w:marTop w:val="0"/>
      <w:marBottom w:val="0"/>
      <w:divBdr>
        <w:top w:val="none" w:sz="0" w:space="0" w:color="auto"/>
        <w:left w:val="none" w:sz="0" w:space="0" w:color="auto"/>
        <w:bottom w:val="none" w:sz="0" w:space="0" w:color="auto"/>
        <w:right w:val="none" w:sz="0" w:space="0" w:color="auto"/>
      </w:divBdr>
    </w:div>
    <w:div w:id="783379710">
      <w:bodyDiv w:val="1"/>
      <w:marLeft w:val="0"/>
      <w:marRight w:val="0"/>
      <w:marTop w:val="0"/>
      <w:marBottom w:val="0"/>
      <w:divBdr>
        <w:top w:val="none" w:sz="0" w:space="0" w:color="auto"/>
        <w:left w:val="none" w:sz="0" w:space="0" w:color="auto"/>
        <w:bottom w:val="none" w:sz="0" w:space="0" w:color="auto"/>
        <w:right w:val="none" w:sz="0" w:space="0" w:color="auto"/>
      </w:divBdr>
    </w:div>
    <w:div w:id="805858845">
      <w:bodyDiv w:val="1"/>
      <w:marLeft w:val="0"/>
      <w:marRight w:val="0"/>
      <w:marTop w:val="0"/>
      <w:marBottom w:val="0"/>
      <w:divBdr>
        <w:top w:val="none" w:sz="0" w:space="0" w:color="auto"/>
        <w:left w:val="none" w:sz="0" w:space="0" w:color="auto"/>
        <w:bottom w:val="none" w:sz="0" w:space="0" w:color="auto"/>
        <w:right w:val="none" w:sz="0" w:space="0" w:color="auto"/>
      </w:divBdr>
    </w:div>
    <w:div w:id="911739161">
      <w:bodyDiv w:val="1"/>
      <w:marLeft w:val="0"/>
      <w:marRight w:val="0"/>
      <w:marTop w:val="0"/>
      <w:marBottom w:val="0"/>
      <w:divBdr>
        <w:top w:val="none" w:sz="0" w:space="0" w:color="auto"/>
        <w:left w:val="none" w:sz="0" w:space="0" w:color="auto"/>
        <w:bottom w:val="none" w:sz="0" w:space="0" w:color="auto"/>
        <w:right w:val="none" w:sz="0" w:space="0" w:color="auto"/>
      </w:divBdr>
    </w:div>
    <w:div w:id="929043006">
      <w:bodyDiv w:val="1"/>
      <w:marLeft w:val="0"/>
      <w:marRight w:val="0"/>
      <w:marTop w:val="0"/>
      <w:marBottom w:val="0"/>
      <w:divBdr>
        <w:top w:val="none" w:sz="0" w:space="0" w:color="auto"/>
        <w:left w:val="none" w:sz="0" w:space="0" w:color="auto"/>
        <w:bottom w:val="none" w:sz="0" w:space="0" w:color="auto"/>
        <w:right w:val="none" w:sz="0" w:space="0" w:color="auto"/>
      </w:divBdr>
    </w:div>
    <w:div w:id="958606250">
      <w:bodyDiv w:val="1"/>
      <w:marLeft w:val="0"/>
      <w:marRight w:val="0"/>
      <w:marTop w:val="0"/>
      <w:marBottom w:val="0"/>
      <w:divBdr>
        <w:top w:val="none" w:sz="0" w:space="0" w:color="auto"/>
        <w:left w:val="none" w:sz="0" w:space="0" w:color="auto"/>
        <w:bottom w:val="none" w:sz="0" w:space="0" w:color="auto"/>
        <w:right w:val="none" w:sz="0" w:space="0" w:color="auto"/>
      </w:divBdr>
    </w:div>
    <w:div w:id="1053701820">
      <w:bodyDiv w:val="1"/>
      <w:marLeft w:val="0"/>
      <w:marRight w:val="0"/>
      <w:marTop w:val="0"/>
      <w:marBottom w:val="0"/>
      <w:divBdr>
        <w:top w:val="none" w:sz="0" w:space="0" w:color="auto"/>
        <w:left w:val="none" w:sz="0" w:space="0" w:color="auto"/>
        <w:bottom w:val="none" w:sz="0" w:space="0" w:color="auto"/>
        <w:right w:val="none" w:sz="0" w:space="0" w:color="auto"/>
      </w:divBdr>
    </w:div>
    <w:div w:id="1202283095">
      <w:bodyDiv w:val="1"/>
      <w:marLeft w:val="0"/>
      <w:marRight w:val="0"/>
      <w:marTop w:val="0"/>
      <w:marBottom w:val="0"/>
      <w:divBdr>
        <w:top w:val="none" w:sz="0" w:space="0" w:color="auto"/>
        <w:left w:val="none" w:sz="0" w:space="0" w:color="auto"/>
        <w:bottom w:val="none" w:sz="0" w:space="0" w:color="auto"/>
        <w:right w:val="none" w:sz="0" w:space="0" w:color="auto"/>
      </w:divBdr>
    </w:div>
    <w:div w:id="1209105876">
      <w:bodyDiv w:val="1"/>
      <w:marLeft w:val="0"/>
      <w:marRight w:val="0"/>
      <w:marTop w:val="0"/>
      <w:marBottom w:val="0"/>
      <w:divBdr>
        <w:top w:val="none" w:sz="0" w:space="0" w:color="auto"/>
        <w:left w:val="none" w:sz="0" w:space="0" w:color="auto"/>
        <w:bottom w:val="none" w:sz="0" w:space="0" w:color="auto"/>
        <w:right w:val="none" w:sz="0" w:space="0" w:color="auto"/>
      </w:divBdr>
    </w:div>
    <w:div w:id="1216888821">
      <w:bodyDiv w:val="1"/>
      <w:marLeft w:val="0"/>
      <w:marRight w:val="0"/>
      <w:marTop w:val="0"/>
      <w:marBottom w:val="0"/>
      <w:divBdr>
        <w:top w:val="none" w:sz="0" w:space="0" w:color="auto"/>
        <w:left w:val="none" w:sz="0" w:space="0" w:color="auto"/>
        <w:bottom w:val="none" w:sz="0" w:space="0" w:color="auto"/>
        <w:right w:val="none" w:sz="0" w:space="0" w:color="auto"/>
      </w:divBdr>
    </w:div>
    <w:div w:id="1276474372">
      <w:bodyDiv w:val="1"/>
      <w:marLeft w:val="0"/>
      <w:marRight w:val="0"/>
      <w:marTop w:val="0"/>
      <w:marBottom w:val="0"/>
      <w:divBdr>
        <w:top w:val="none" w:sz="0" w:space="0" w:color="auto"/>
        <w:left w:val="none" w:sz="0" w:space="0" w:color="auto"/>
        <w:bottom w:val="none" w:sz="0" w:space="0" w:color="auto"/>
        <w:right w:val="none" w:sz="0" w:space="0" w:color="auto"/>
      </w:divBdr>
    </w:div>
    <w:div w:id="1340737696">
      <w:bodyDiv w:val="1"/>
      <w:marLeft w:val="0"/>
      <w:marRight w:val="0"/>
      <w:marTop w:val="0"/>
      <w:marBottom w:val="0"/>
      <w:divBdr>
        <w:top w:val="none" w:sz="0" w:space="0" w:color="auto"/>
        <w:left w:val="none" w:sz="0" w:space="0" w:color="auto"/>
        <w:bottom w:val="none" w:sz="0" w:space="0" w:color="auto"/>
        <w:right w:val="none" w:sz="0" w:space="0" w:color="auto"/>
      </w:divBdr>
    </w:div>
    <w:div w:id="1384063589">
      <w:bodyDiv w:val="1"/>
      <w:marLeft w:val="0"/>
      <w:marRight w:val="0"/>
      <w:marTop w:val="0"/>
      <w:marBottom w:val="0"/>
      <w:divBdr>
        <w:top w:val="none" w:sz="0" w:space="0" w:color="auto"/>
        <w:left w:val="none" w:sz="0" w:space="0" w:color="auto"/>
        <w:bottom w:val="none" w:sz="0" w:space="0" w:color="auto"/>
        <w:right w:val="none" w:sz="0" w:space="0" w:color="auto"/>
      </w:divBdr>
    </w:div>
    <w:div w:id="1497578205">
      <w:bodyDiv w:val="1"/>
      <w:marLeft w:val="0"/>
      <w:marRight w:val="0"/>
      <w:marTop w:val="0"/>
      <w:marBottom w:val="0"/>
      <w:divBdr>
        <w:top w:val="none" w:sz="0" w:space="0" w:color="auto"/>
        <w:left w:val="none" w:sz="0" w:space="0" w:color="auto"/>
        <w:bottom w:val="none" w:sz="0" w:space="0" w:color="auto"/>
        <w:right w:val="none" w:sz="0" w:space="0" w:color="auto"/>
      </w:divBdr>
    </w:div>
    <w:div w:id="1652172296">
      <w:bodyDiv w:val="1"/>
      <w:marLeft w:val="0"/>
      <w:marRight w:val="0"/>
      <w:marTop w:val="0"/>
      <w:marBottom w:val="0"/>
      <w:divBdr>
        <w:top w:val="none" w:sz="0" w:space="0" w:color="auto"/>
        <w:left w:val="none" w:sz="0" w:space="0" w:color="auto"/>
        <w:bottom w:val="none" w:sz="0" w:space="0" w:color="auto"/>
        <w:right w:val="none" w:sz="0" w:space="0" w:color="auto"/>
      </w:divBdr>
    </w:div>
    <w:div w:id="1701592991">
      <w:bodyDiv w:val="1"/>
      <w:marLeft w:val="0"/>
      <w:marRight w:val="0"/>
      <w:marTop w:val="0"/>
      <w:marBottom w:val="0"/>
      <w:divBdr>
        <w:top w:val="none" w:sz="0" w:space="0" w:color="auto"/>
        <w:left w:val="none" w:sz="0" w:space="0" w:color="auto"/>
        <w:bottom w:val="none" w:sz="0" w:space="0" w:color="auto"/>
        <w:right w:val="none" w:sz="0" w:space="0" w:color="auto"/>
      </w:divBdr>
    </w:div>
    <w:div w:id="1748263122">
      <w:bodyDiv w:val="1"/>
      <w:marLeft w:val="0"/>
      <w:marRight w:val="0"/>
      <w:marTop w:val="0"/>
      <w:marBottom w:val="0"/>
      <w:divBdr>
        <w:top w:val="none" w:sz="0" w:space="0" w:color="auto"/>
        <w:left w:val="none" w:sz="0" w:space="0" w:color="auto"/>
        <w:bottom w:val="none" w:sz="0" w:space="0" w:color="auto"/>
        <w:right w:val="none" w:sz="0" w:space="0" w:color="auto"/>
      </w:divBdr>
    </w:div>
    <w:div w:id="1904825075">
      <w:bodyDiv w:val="1"/>
      <w:marLeft w:val="0"/>
      <w:marRight w:val="0"/>
      <w:marTop w:val="0"/>
      <w:marBottom w:val="0"/>
      <w:divBdr>
        <w:top w:val="none" w:sz="0" w:space="0" w:color="auto"/>
        <w:left w:val="none" w:sz="0" w:space="0" w:color="auto"/>
        <w:bottom w:val="none" w:sz="0" w:space="0" w:color="auto"/>
        <w:right w:val="none" w:sz="0" w:space="0" w:color="auto"/>
      </w:divBdr>
    </w:div>
    <w:div w:id="1930846718">
      <w:bodyDiv w:val="1"/>
      <w:marLeft w:val="0"/>
      <w:marRight w:val="0"/>
      <w:marTop w:val="0"/>
      <w:marBottom w:val="0"/>
      <w:divBdr>
        <w:top w:val="none" w:sz="0" w:space="0" w:color="auto"/>
        <w:left w:val="none" w:sz="0" w:space="0" w:color="auto"/>
        <w:bottom w:val="none" w:sz="0" w:space="0" w:color="auto"/>
        <w:right w:val="none" w:sz="0" w:space="0" w:color="auto"/>
      </w:divBdr>
    </w:div>
    <w:div w:id="1949041238">
      <w:bodyDiv w:val="1"/>
      <w:marLeft w:val="0"/>
      <w:marRight w:val="0"/>
      <w:marTop w:val="0"/>
      <w:marBottom w:val="0"/>
      <w:divBdr>
        <w:top w:val="none" w:sz="0" w:space="0" w:color="auto"/>
        <w:left w:val="none" w:sz="0" w:space="0" w:color="auto"/>
        <w:bottom w:val="none" w:sz="0" w:space="0" w:color="auto"/>
        <w:right w:val="none" w:sz="0" w:space="0" w:color="auto"/>
      </w:divBdr>
    </w:div>
    <w:div w:id="2004888726">
      <w:bodyDiv w:val="1"/>
      <w:marLeft w:val="0"/>
      <w:marRight w:val="0"/>
      <w:marTop w:val="0"/>
      <w:marBottom w:val="0"/>
      <w:divBdr>
        <w:top w:val="none" w:sz="0" w:space="0" w:color="auto"/>
        <w:left w:val="none" w:sz="0" w:space="0" w:color="auto"/>
        <w:bottom w:val="none" w:sz="0" w:space="0" w:color="auto"/>
        <w:right w:val="none" w:sz="0" w:space="0" w:color="auto"/>
      </w:divBdr>
    </w:div>
    <w:div w:id="2031447323">
      <w:bodyDiv w:val="1"/>
      <w:marLeft w:val="0"/>
      <w:marRight w:val="0"/>
      <w:marTop w:val="0"/>
      <w:marBottom w:val="0"/>
      <w:divBdr>
        <w:top w:val="none" w:sz="0" w:space="0" w:color="auto"/>
        <w:left w:val="none" w:sz="0" w:space="0" w:color="auto"/>
        <w:bottom w:val="none" w:sz="0" w:space="0" w:color="auto"/>
        <w:right w:val="none" w:sz="0" w:space="0" w:color="auto"/>
      </w:divBdr>
    </w:div>
    <w:div w:id="2047366622">
      <w:bodyDiv w:val="1"/>
      <w:marLeft w:val="0"/>
      <w:marRight w:val="0"/>
      <w:marTop w:val="0"/>
      <w:marBottom w:val="0"/>
      <w:divBdr>
        <w:top w:val="none" w:sz="0" w:space="0" w:color="auto"/>
        <w:left w:val="none" w:sz="0" w:space="0" w:color="auto"/>
        <w:bottom w:val="none" w:sz="0" w:space="0" w:color="auto"/>
        <w:right w:val="none" w:sz="0" w:space="0" w:color="auto"/>
      </w:divBdr>
    </w:div>
    <w:div w:id="210187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4182</TotalTime>
  <Pages>10</Pages>
  <Words>2427</Words>
  <Characters>13838</Characters>
  <Application>Microsoft Office Word</Application>
  <DocSecurity>0</DocSecurity>
  <Lines>115</Lines>
  <Paragraphs>32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Vasileva</dc:creator>
  <cp:keywords/>
  <dc:description/>
  <cp:lastModifiedBy>Vesela Vasileva</cp:lastModifiedBy>
  <cp:revision>625</cp:revision>
  <cp:lastPrinted>2026-09-23T06:44:00Z</cp:lastPrinted>
  <dcterms:created xsi:type="dcterms:W3CDTF">2024-06-24T08:20:00Z</dcterms:created>
  <dcterms:modified xsi:type="dcterms:W3CDTF">2026-09-23T06:45:00Z</dcterms:modified>
</cp:coreProperties>
</file>